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DF87C" w14:textId="77777777" w:rsidR="002F3C55" w:rsidRPr="002F3C55" w:rsidRDefault="002F3C55" w:rsidP="002F3C55">
      <w:pPr>
        <w:pBdr>
          <w:bottom w:val="single" w:sz="12" w:space="1" w:color="auto"/>
        </w:pBdr>
        <w:spacing w:line="256" w:lineRule="auto"/>
        <w:rPr>
          <w:rFonts w:ascii="Arial" w:eastAsia="Calibri" w:hAnsi="Arial" w:cs="Arial"/>
          <w:sz w:val="40"/>
          <w:szCs w:val="40"/>
        </w:rPr>
      </w:pPr>
    </w:p>
    <w:p w14:paraId="5832567B" w14:textId="77777777" w:rsidR="002F3C55" w:rsidRPr="002F3C55" w:rsidRDefault="002F3C55" w:rsidP="002F3C55">
      <w:pPr>
        <w:spacing w:line="256" w:lineRule="auto"/>
        <w:rPr>
          <w:rFonts w:ascii="Arial" w:eastAsia="Calibri" w:hAnsi="Arial" w:cs="Arial"/>
          <w:sz w:val="40"/>
          <w:szCs w:val="40"/>
        </w:rPr>
      </w:pPr>
      <w:r w:rsidRPr="002F3C55">
        <w:rPr>
          <w:rFonts w:ascii="Arial" w:eastAsia="Calibri" w:hAnsi="Arial" w:cs="Arial"/>
          <w:sz w:val="40"/>
          <w:szCs w:val="40"/>
        </w:rPr>
        <w:t xml:space="preserve">Veiledning til avtale om </w:t>
      </w:r>
      <w:proofErr w:type="gramStart"/>
      <w:r w:rsidRPr="002F3C55">
        <w:rPr>
          <w:rFonts w:ascii="Arial" w:eastAsia="Calibri" w:hAnsi="Arial" w:cs="Arial"/>
          <w:sz w:val="40"/>
          <w:szCs w:val="40"/>
        </w:rPr>
        <w:t>innleie</w:t>
      </w:r>
      <w:proofErr w:type="gramEnd"/>
      <w:r w:rsidRPr="002F3C55">
        <w:rPr>
          <w:rFonts w:ascii="Arial" w:eastAsia="Calibri" w:hAnsi="Arial" w:cs="Arial"/>
          <w:sz w:val="40"/>
          <w:szCs w:val="40"/>
        </w:rPr>
        <w:t xml:space="preserve"> av arbeidskraft fra produksjonsbedrift </w:t>
      </w:r>
    </w:p>
    <w:p w14:paraId="1E2C97AF" w14:textId="77777777" w:rsidR="002F3C55" w:rsidRPr="002F3C55" w:rsidRDefault="002F3C55" w:rsidP="002F3C55">
      <w:pPr>
        <w:spacing w:line="256" w:lineRule="auto"/>
        <w:rPr>
          <w:rFonts w:ascii="Arial" w:eastAsia="Calibri" w:hAnsi="Arial" w:cs="Arial"/>
          <w:b/>
          <w:bCs/>
        </w:rPr>
      </w:pPr>
      <w:r w:rsidRPr="002F3C55">
        <w:rPr>
          <w:rFonts w:ascii="Arial" w:eastAsia="Calibri" w:hAnsi="Arial" w:cs="Arial"/>
          <w:b/>
          <w:bCs/>
        </w:rPr>
        <w:t>Når kan avtalen benyttes?</w:t>
      </w:r>
    </w:p>
    <w:p w14:paraId="2FC3D6BD" w14:textId="77777777" w:rsidR="002F3C55" w:rsidRPr="002F3C55" w:rsidRDefault="002F3C55" w:rsidP="002F3C55">
      <w:pPr>
        <w:spacing w:line="256" w:lineRule="auto"/>
        <w:rPr>
          <w:rFonts w:ascii="Arial" w:eastAsia="Calibri" w:hAnsi="Arial" w:cs="Arial"/>
        </w:rPr>
      </w:pPr>
      <w:r w:rsidRPr="002F3C55">
        <w:rPr>
          <w:rFonts w:ascii="Arial" w:eastAsia="Calibri" w:hAnsi="Arial" w:cs="Arial"/>
        </w:rPr>
        <w:t xml:space="preserve">Denne avtalen kan benyttes for </w:t>
      </w:r>
      <w:proofErr w:type="gramStart"/>
      <w:r w:rsidRPr="002F3C55">
        <w:rPr>
          <w:rFonts w:ascii="Arial" w:eastAsia="Calibri" w:hAnsi="Arial" w:cs="Arial"/>
        </w:rPr>
        <w:t>innleie</w:t>
      </w:r>
      <w:proofErr w:type="gramEnd"/>
      <w:r w:rsidRPr="002F3C55">
        <w:rPr>
          <w:rFonts w:ascii="Arial" w:eastAsia="Calibri" w:hAnsi="Arial" w:cs="Arial"/>
        </w:rPr>
        <w:t xml:space="preserve"> av arbeidskraft fra produksjonsbedrift. Minimumskravene for at slik innleie er tillatt er at disse kravene er oppfylt hos </w:t>
      </w:r>
      <w:r w:rsidRPr="002F3C55">
        <w:rPr>
          <w:rFonts w:ascii="Arial" w:eastAsia="Calibri" w:hAnsi="Arial" w:cs="Arial"/>
          <w:u w:val="single"/>
        </w:rPr>
        <w:t>utleier</w:t>
      </w:r>
      <w:r w:rsidRPr="002F3C55">
        <w:rPr>
          <w:rFonts w:ascii="Arial" w:eastAsia="Calibri" w:hAnsi="Arial" w:cs="Arial"/>
        </w:rPr>
        <w:t>:</w:t>
      </w:r>
    </w:p>
    <w:p w14:paraId="0711D30D" w14:textId="77777777" w:rsidR="002F3C55" w:rsidRPr="002F3C55" w:rsidRDefault="002F3C55" w:rsidP="002F3C55">
      <w:pPr>
        <w:numPr>
          <w:ilvl w:val="0"/>
          <w:numId w:val="1"/>
        </w:numPr>
        <w:spacing w:line="256" w:lineRule="auto"/>
        <w:contextualSpacing/>
        <w:rPr>
          <w:rFonts w:ascii="Arial" w:eastAsia="Calibri" w:hAnsi="Arial" w:cs="Arial"/>
        </w:rPr>
      </w:pPr>
      <w:r w:rsidRPr="002F3C55">
        <w:rPr>
          <w:rFonts w:ascii="Arial" w:eastAsia="Calibri" w:hAnsi="Arial" w:cs="Arial"/>
        </w:rPr>
        <w:t>Produksjonsbedriftens daglige drift skal ikke være å leie ut arbeidskraft, slik det er i et bemanningsforetak. Dette betyr at</w:t>
      </w:r>
    </w:p>
    <w:p w14:paraId="51DA4AA6" w14:textId="77777777" w:rsidR="002F3C55" w:rsidRPr="002F3C55" w:rsidRDefault="002F3C55" w:rsidP="002F3C55">
      <w:pPr>
        <w:spacing w:line="256" w:lineRule="auto"/>
        <w:ind w:left="1440"/>
        <w:contextualSpacing/>
        <w:rPr>
          <w:rFonts w:ascii="Arial" w:eastAsia="Calibri" w:hAnsi="Arial" w:cs="Arial"/>
        </w:rPr>
      </w:pPr>
    </w:p>
    <w:p w14:paraId="3E6EB399" w14:textId="77777777" w:rsidR="002F3C55" w:rsidRPr="002F3C55" w:rsidRDefault="002F3C55" w:rsidP="002F3C55">
      <w:pPr>
        <w:numPr>
          <w:ilvl w:val="1"/>
          <w:numId w:val="1"/>
        </w:numPr>
        <w:spacing w:line="256" w:lineRule="auto"/>
        <w:contextualSpacing/>
        <w:rPr>
          <w:rFonts w:ascii="Arial" w:eastAsia="Calibri" w:hAnsi="Arial" w:cs="Arial"/>
        </w:rPr>
      </w:pPr>
      <w:r w:rsidRPr="002F3C55">
        <w:rPr>
          <w:rFonts w:ascii="Arial" w:eastAsia="Calibri" w:hAnsi="Arial" w:cs="Arial"/>
        </w:rPr>
        <w:t>utleien må gjelde de samme fagområdene som utgjør utleiers hovedvirksomhet.</w:t>
      </w:r>
    </w:p>
    <w:p w14:paraId="37ECC0A3" w14:textId="77777777" w:rsidR="002F3C55" w:rsidRPr="002F3C55" w:rsidRDefault="002F3C55" w:rsidP="002F3C55">
      <w:pPr>
        <w:numPr>
          <w:ilvl w:val="1"/>
          <w:numId w:val="1"/>
        </w:numPr>
        <w:spacing w:line="256" w:lineRule="auto"/>
        <w:contextualSpacing/>
        <w:rPr>
          <w:rFonts w:ascii="Arial" w:eastAsia="Calibri" w:hAnsi="Arial" w:cs="Arial"/>
        </w:rPr>
      </w:pPr>
      <w:r w:rsidRPr="002F3C55">
        <w:rPr>
          <w:rFonts w:ascii="Arial" w:eastAsia="Calibri" w:hAnsi="Arial" w:cs="Arial"/>
        </w:rPr>
        <w:t>produksjonsbedriften kan ikke leie ut mer enn 50 prosent av sine fast ansatte totalt. Dette inkluderer både produksjonsmedarbeidere og administrativt ansatte.</w:t>
      </w:r>
    </w:p>
    <w:p w14:paraId="10A6EEB5" w14:textId="77777777" w:rsidR="002F3C55" w:rsidRPr="002F3C55" w:rsidRDefault="002F3C55" w:rsidP="002F3C55">
      <w:pPr>
        <w:spacing w:line="256" w:lineRule="auto"/>
        <w:ind w:left="720"/>
        <w:contextualSpacing/>
        <w:rPr>
          <w:rFonts w:ascii="Arial" w:eastAsia="Calibri" w:hAnsi="Arial" w:cs="Arial"/>
        </w:rPr>
      </w:pPr>
    </w:p>
    <w:p w14:paraId="6F203FC9" w14:textId="4EDCED74" w:rsidR="002F3C55" w:rsidRPr="002F3C55" w:rsidRDefault="002F3C55" w:rsidP="002F3C55">
      <w:pPr>
        <w:numPr>
          <w:ilvl w:val="0"/>
          <w:numId w:val="1"/>
        </w:numPr>
        <w:spacing w:line="256" w:lineRule="auto"/>
        <w:contextualSpacing/>
        <w:rPr>
          <w:rFonts w:ascii="Arial" w:eastAsia="Calibri" w:hAnsi="Arial" w:cs="Arial"/>
        </w:rPr>
      </w:pPr>
      <w:r w:rsidRPr="002F3C55">
        <w:rPr>
          <w:rFonts w:ascii="Arial" w:eastAsia="Calibri" w:hAnsi="Arial" w:cs="Arial"/>
        </w:rPr>
        <w:t xml:space="preserve">Den utleide arbeidstakeren skal være fast ansatt hos produksjonsbedriften. Utleiebedriften har arbeidsgiveransvaret for de utleide arbeidstakerne herunder er ansvarlig for at den ansatte har lovpålagt yrkesskadeforsikring og ulykkesforsikring. </w:t>
      </w:r>
      <w:r w:rsidR="001A5A0B">
        <w:rPr>
          <w:rFonts w:ascii="Arial" w:eastAsia="Calibri" w:hAnsi="Arial" w:cs="Arial"/>
        </w:rPr>
        <w:br/>
      </w:r>
    </w:p>
    <w:p w14:paraId="433BFE67" w14:textId="77777777" w:rsidR="002F3C55" w:rsidRPr="002F3C55" w:rsidRDefault="002F3C55" w:rsidP="002F3C55">
      <w:pPr>
        <w:spacing w:line="256" w:lineRule="auto"/>
        <w:rPr>
          <w:rFonts w:ascii="Arial" w:eastAsia="Calibri" w:hAnsi="Arial" w:cs="Arial"/>
        </w:rPr>
      </w:pPr>
      <w:r w:rsidRPr="002F3C55">
        <w:rPr>
          <w:rFonts w:ascii="Arial" w:eastAsia="Calibri" w:hAnsi="Arial" w:cs="Arial"/>
        </w:rPr>
        <w:t xml:space="preserve">Det er videre en forutsetning at utleier i realiteten ikke regnes som et bemanningsforetak. Utleier kan eksempelvis regnes som et bemanningsforetak tross egen produksjon dersom det drives permanent utleie eller det er ansatt arbeidere med utleie som formål. </w:t>
      </w:r>
    </w:p>
    <w:p w14:paraId="6F9B7CF9" w14:textId="77777777" w:rsidR="002F3C55" w:rsidRPr="002F3C55" w:rsidRDefault="002F3C55" w:rsidP="002F3C55">
      <w:pPr>
        <w:spacing w:line="256" w:lineRule="auto"/>
        <w:rPr>
          <w:rFonts w:ascii="Arial" w:eastAsia="Calibri" w:hAnsi="Arial" w:cs="Arial"/>
          <w:b/>
          <w:bCs/>
        </w:rPr>
      </w:pPr>
      <w:r w:rsidRPr="002F3C55">
        <w:rPr>
          <w:rFonts w:ascii="Arial" w:eastAsia="Calibri" w:hAnsi="Arial" w:cs="Arial"/>
        </w:rPr>
        <w:t>I</w:t>
      </w:r>
      <w:r w:rsidRPr="002F3C55">
        <w:rPr>
          <w:rFonts w:ascii="Arial" w:eastAsia="Calibri" w:hAnsi="Arial" w:cs="Arial"/>
          <w:b/>
          <w:bCs/>
        </w:rPr>
        <w:t>nnleie skal være drøftet med tillitsvalgte</w:t>
      </w:r>
    </w:p>
    <w:p w14:paraId="3B164834" w14:textId="77777777" w:rsidR="002F3C55" w:rsidRPr="002F3C55" w:rsidRDefault="002F3C55" w:rsidP="002F3C55">
      <w:pPr>
        <w:spacing w:line="256" w:lineRule="auto"/>
        <w:rPr>
          <w:rFonts w:ascii="Arial" w:eastAsia="Calibri" w:hAnsi="Arial" w:cs="Arial"/>
        </w:rPr>
      </w:pPr>
      <w:r w:rsidRPr="002F3C55">
        <w:rPr>
          <w:rFonts w:ascii="Arial" w:eastAsia="Calibri" w:hAnsi="Arial" w:cs="Arial"/>
        </w:rPr>
        <w:t xml:space="preserve">Innleie skal være drøftet med tillitsvalgte som representerer flertallet av den arbeidstakergruppen innleie gjelder. </w:t>
      </w:r>
    </w:p>
    <w:p w14:paraId="60DCD485" w14:textId="77777777" w:rsidR="002F3C55" w:rsidRPr="002F3C55" w:rsidRDefault="002F3C55" w:rsidP="002F3C55">
      <w:pPr>
        <w:spacing w:line="256" w:lineRule="auto"/>
        <w:rPr>
          <w:rFonts w:ascii="Arial" w:eastAsia="Calibri" w:hAnsi="Arial" w:cs="Arial"/>
        </w:rPr>
      </w:pPr>
      <w:r w:rsidRPr="002F3C55">
        <w:rPr>
          <w:rFonts w:ascii="Arial" w:eastAsia="Calibri" w:hAnsi="Arial" w:cs="Arial"/>
        </w:rPr>
        <w:t xml:space="preserve">Drøftelsen skal gi de tillitsvalgte en reell mulighet til å bli hørt. </w:t>
      </w:r>
    </w:p>
    <w:p w14:paraId="12D1E629" w14:textId="77777777" w:rsidR="002F3C55" w:rsidRPr="002F3C55" w:rsidRDefault="002F3C55" w:rsidP="002F3C55">
      <w:pPr>
        <w:spacing w:line="256" w:lineRule="auto"/>
        <w:rPr>
          <w:rFonts w:ascii="Arial" w:eastAsia="Calibri" w:hAnsi="Arial" w:cs="Arial"/>
        </w:rPr>
      </w:pPr>
      <w:r w:rsidRPr="002F3C55">
        <w:rPr>
          <w:rFonts w:ascii="Arial" w:eastAsia="Calibri" w:hAnsi="Arial" w:cs="Arial"/>
        </w:rPr>
        <w:t>Drøftelser bør dokumenteres.</w:t>
      </w:r>
    </w:p>
    <w:p w14:paraId="19775F54" w14:textId="77777777" w:rsidR="002F3C55" w:rsidRPr="002F3C55" w:rsidRDefault="002F3C55" w:rsidP="002F3C55">
      <w:pPr>
        <w:spacing w:line="256" w:lineRule="auto"/>
        <w:rPr>
          <w:rFonts w:ascii="Arial" w:eastAsia="Calibri" w:hAnsi="Arial" w:cs="Arial"/>
          <w:b/>
          <w:bCs/>
        </w:rPr>
      </w:pPr>
      <w:r w:rsidRPr="002F3C55">
        <w:rPr>
          <w:rFonts w:ascii="Arial" w:eastAsia="Calibri" w:hAnsi="Arial" w:cs="Arial"/>
          <w:b/>
          <w:bCs/>
        </w:rPr>
        <w:t>Innleie kan kreve avtale med tillitsvalgte</w:t>
      </w:r>
    </w:p>
    <w:p w14:paraId="1390E858" w14:textId="77777777" w:rsidR="002F3C55" w:rsidRPr="002F3C55" w:rsidRDefault="002F3C55" w:rsidP="002F3C55">
      <w:pPr>
        <w:spacing w:line="256" w:lineRule="auto"/>
        <w:rPr>
          <w:rFonts w:ascii="Arial" w:eastAsia="Calibri" w:hAnsi="Arial" w:cs="Arial"/>
        </w:rPr>
      </w:pPr>
      <w:r w:rsidRPr="002F3C55">
        <w:rPr>
          <w:rFonts w:ascii="Arial" w:eastAsia="Calibri" w:hAnsi="Arial" w:cs="Arial"/>
        </w:rPr>
        <w:t>Innleie fra produksjonsbedrift krever avtale med tillitsvalgte når:</w:t>
      </w:r>
    </w:p>
    <w:p w14:paraId="392E2EBE" w14:textId="77777777" w:rsidR="002F3C55" w:rsidRPr="002F3C55" w:rsidRDefault="002F3C55" w:rsidP="002F3C55">
      <w:pPr>
        <w:numPr>
          <w:ilvl w:val="0"/>
          <w:numId w:val="2"/>
        </w:numPr>
        <w:spacing w:line="256" w:lineRule="auto"/>
        <w:contextualSpacing/>
        <w:rPr>
          <w:rFonts w:ascii="Arial" w:eastAsia="Calibri" w:hAnsi="Arial" w:cs="Arial"/>
        </w:rPr>
      </w:pPr>
      <w:r w:rsidRPr="002F3C55">
        <w:rPr>
          <w:rFonts w:ascii="Arial" w:eastAsia="Calibri" w:hAnsi="Arial" w:cs="Arial"/>
        </w:rPr>
        <w:t>andelen innleide arbeidstakere overstiger 10 prosent av de ansatte. Ved mindre bedrifter kan man leie inntil tre arbeidstakere uten skriftlig avtale, selv om dette overstiger 10 prosent av antall egne arbeidstakere.</w:t>
      </w:r>
    </w:p>
    <w:p w14:paraId="3BC40065" w14:textId="77777777" w:rsidR="002F3C55" w:rsidRPr="002F3C55" w:rsidRDefault="002F3C55" w:rsidP="002F3C55">
      <w:pPr>
        <w:numPr>
          <w:ilvl w:val="0"/>
          <w:numId w:val="2"/>
        </w:numPr>
        <w:spacing w:line="256" w:lineRule="auto"/>
        <w:contextualSpacing/>
        <w:rPr>
          <w:rFonts w:ascii="Arial" w:eastAsia="Calibri" w:hAnsi="Arial" w:cs="Arial"/>
        </w:rPr>
      </w:pPr>
      <w:proofErr w:type="spellStart"/>
      <w:r w:rsidRPr="002F3C55">
        <w:rPr>
          <w:rFonts w:ascii="Arial" w:eastAsia="Calibri" w:hAnsi="Arial" w:cs="Arial"/>
        </w:rPr>
        <w:t>innleien</w:t>
      </w:r>
      <w:proofErr w:type="spellEnd"/>
      <w:r w:rsidRPr="002F3C55">
        <w:rPr>
          <w:rFonts w:ascii="Arial" w:eastAsia="Calibri" w:hAnsi="Arial" w:cs="Arial"/>
        </w:rPr>
        <w:t xml:space="preserve"> har en varighet utover ett år.</w:t>
      </w:r>
    </w:p>
    <w:p w14:paraId="68E25B7E" w14:textId="77777777" w:rsidR="001A5A0B" w:rsidRDefault="001A5A0B" w:rsidP="002F3C55">
      <w:pPr>
        <w:spacing w:line="256" w:lineRule="auto"/>
        <w:rPr>
          <w:rFonts w:ascii="Arial" w:eastAsia="Calibri" w:hAnsi="Arial" w:cs="Arial"/>
          <w:b/>
          <w:bCs/>
        </w:rPr>
      </w:pPr>
    </w:p>
    <w:p w14:paraId="69500692" w14:textId="3F1377A9" w:rsidR="002F3C55" w:rsidRPr="002F3C55" w:rsidRDefault="002F3C55" w:rsidP="002F3C55">
      <w:pPr>
        <w:spacing w:line="256" w:lineRule="auto"/>
        <w:rPr>
          <w:rFonts w:ascii="Arial" w:eastAsia="Calibri" w:hAnsi="Arial" w:cs="Arial"/>
          <w:b/>
          <w:bCs/>
        </w:rPr>
      </w:pPr>
      <w:r w:rsidRPr="002F3C55">
        <w:rPr>
          <w:rFonts w:ascii="Arial" w:eastAsia="Calibri" w:hAnsi="Arial" w:cs="Arial"/>
          <w:b/>
          <w:bCs/>
        </w:rPr>
        <w:t>Ansvar for skatt og lønn</w:t>
      </w:r>
    </w:p>
    <w:p w14:paraId="3E18EDC0" w14:textId="77777777" w:rsidR="002F3C55" w:rsidRPr="002F3C55" w:rsidRDefault="002F3C55" w:rsidP="002F3C55">
      <w:pPr>
        <w:spacing w:line="256" w:lineRule="auto"/>
        <w:rPr>
          <w:rFonts w:ascii="Arial" w:eastAsia="Calibri" w:hAnsi="Arial" w:cs="Arial"/>
        </w:rPr>
      </w:pPr>
      <w:r w:rsidRPr="002F3C55">
        <w:rPr>
          <w:rFonts w:ascii="Arial" w:eastAsia="Calibri" w:hAnsi="Arial" w:cs="Arial"/>
        </w:rPr>
        <w:t>Innleier og utleier er solidarisk ansvarlige for at det blir betalt lønn i henhold til allmenngjort tariffavtale, jf. allmenngjøringsloven § 3.</w:t>
      </w:r>
    </w:p>
    <w:p w14:paraId="5D65A901" w14:textId="77777777" w:rsidR="002F3C55" w:rsidRPr="002F3C55" w:rsidRDefault="002F3C55" w:rsidP="002F3C55">
      <w:pPr>
        <w:spacing w:line="256" w:lineRule="auto"/>
        <w:rPr>
          <w:rFonts w:ascii="Arial" w:eastAsia="Calibri" w:hAnsi="Arial" w:cs="Arial"/>
        </w:rPr>
      </w:pPr>
      <w:r w:rsidRPr="002F3C55">
        <w:rPr>
          <w:rFonts w:ascii="Arial" w:eastAsia="Calibri" w:hAnsi="Arial" w:cs="Arial"/>
        </w:rPr>
        <w:t xml:space="preserve">Innleier og utleier er begge ansvarlige for at arbeidsgiveres plikter etter skattebetalingsloven oppfylles, jf. skattebetalingsloven § 4-1 annet ledd. </w:t>
      </w:r>
    </w:p>
    <w:p w14:paraId="7155C639" w14:textId="3751307C" w:rsidR="002F3C55" w:rsidRPr="002F3C55" w:rsidRDefault="002F3C55" w:rsidP="002F3C55">
      <w:pPr>
        <w:spacing w:line="256" w:lineRule="auto"/>
        <w:jc w:val="center"/>
        <w:rPr>
          <w:rFonts w:ascii="Arial" w:eastAsia="Calibri" w:hAnsi="Arial" w:cs="Arial"/>
          <w:sz w:val="40"/>
          <w:szCs w:val="40"/>
        </w:rPr>
      </w:pPr>
      <w:r w:rsidRPr="002F3C55">
        <w:rPr>
          <w:rFonts w:ascii="Arial" w:eastAsia="Calibri" w:hAnsi="Arial" w:cs="Arial"/>
          <w:sz w:val="40"/>
          <w:szCs w:val="40"/>
        </w:rPr>
        <w:lastRenderedPageBreak/>
        <w:t>Avtale</w:t>
      </w:r>
      <w:r w:rsidR="00A0096B">
        <w:rPr>
          <w:rFonts w:ascii="Arial" w:eastAsia="Calibri" w:hAnsi="Arial" w:cs="Arial"/>
          <w:sz w:val="40"/>
          <w:szCs w:val="40"/>
        </w:rPr>
        <w:t xml:space="preserve"> </w:t>
      </w:r>
      <w:r w:rsidRPr="002F3C55">
        <w:rPr>
          <w:rFonts w:ascii="Arial" w:eastAsia="Calibri" w:hAnsi="Arial" w:cs="Arial"/>
          <w:sz w:val="40"/>
          <w:szCs w:val="40"/>
        </w:rPr>
        <w:t xml:space="preserve">om </w:t>
      </w:r>
    </w:p>
    <w:p w14:paraId="02A26043" w14:textId="77777777" w:rsidR="002F3C55" w:rsidRPr="002F3C55" w:rsidRDefault="002F3C55" w:rsidP="002F3C55">
      <w:pPr>
        <w:spacing w:line="256" w:lineRule="auto"/>
        <w:jc w:val="center"/>
        <w:rPr>
          <w:rFonts w:ascii="Arial" w:eastAsia="Calibri" w:hAnsi="Arial" w:cs="Arial"/>
          <w:sz w:val="40"/>
          <w:szCs w:val="40"/>
        </w:rPr>
      </w:pPr>
      <w:r w:rsidRPr="002F3C55">
        <w:rPr>
          <w:rFonts w:ascii="Arial" w:eastAsia="Calibri" w:hAnsi="Arial" w:cs="Arial"/>
          <w:sz w:val="40"/>
          <w:szCs w:val="40"/>
        </w:rPr>
        <w:t>innleie av arbeidskraft fra produksjonsbedrift</w:t>
      </w:r>
    </w:p>
    <w:p w14:paraId="2A539F04" w14:textId="77777777" w:rsidR="002F3C55" w:rsidRPr="002F3C55" w:rsidRDefault="002F3C55" w:rsidP="002F3C55">
      <w:pPr>
        <w:spacing w:line="256" w:lineRule="auto"/>
        <w:jc w:val="center"/>
        <w:rPr>
          <w:rFonts w:ascii="Arial" w:eastAsia="Calibri" w:hAnsi="Arial" w:cs="Arial"/>
          <w:sz w:val="40"/>
          <w:szCs w:val="40"/>
        </w:rPr>
      </w:pPr>
    </w:p>
    <w:p w14:paraId="65082A87" w14:textId="77777777" w:rsidR="002F3C55" w:rsidRPr="002F3C55" w:rsidRDefault="002F3C55" w:rsidP="0043164F">
      <w:pPr>
        <w:spacing w:line="256" w:lineRule="auto"/>
        <w:outlineLvl w:val="0"/>
        <w:rPr>
          <w:rFonts w:ascii="Arial" w:eastAsia="Calibri" w:hAnsi="Arial" w:cs="Arial"/>
          <w:b/>
          <w:bCs/>
          <w:caps/>
        </w:rPr>
      </w:pPr>
      <w:r w:rsidRPr="002F3C55">
        <w:rPr>
          <w:rFonts w:ascii="Arial" w:eastAsia="Calibri" w:hAnsi="Arial" w:cs="Arial"/>
          <w:b/>
          <w:bCs/>
          <w:caps/>
        </w:rPr>
        <w:t>PARTER</w:t>
      </w:r>
    </w:p>
    <w:p w14:paraId="0554783B" w14:textId="77777777" w:rsidR="002F3C55" w:rsidRPr="002F3C55" w:rsidRDefault="002F3C55" w:rsidP="002F3C55">
      <w:pPr>
        <w:spacing w:line="256" w:lineRule="auto"/>
        <w:rPr>
          <w:rFonts w:ascii="Arial" w:eastAsia="Calibri" w:hAnsi="Arial" w:cs="Arial"/>
        </w:rPr>
      </w:pPr>
      <w:r w:rsidRPr="002F3C55">
        <w:rPr>
          <w:rFonts w:ascii="Arial" w:eastAsia="Calibri" w:hAnsi="Arial" w:cs="Arial"/>
        </w:rPr>
        <w:t>Denne avtale er inngått mellom</w:t>
      </w:r>
    </w:p>
    <w:tbl>
      <w:tblPr>
        <w:tblStyle w:val="Tabellrutenett"/>
        <w:tblW w:w="0" w:type="auto"/>
        <w:tblInd w:w="0" w:type="dxa"/>
        <w:tblLook w:val="04A0" w:firstRow="1" w:lastRow="0" w:firstColumn="1" w:lastColumn="0" w:noHBand="0" w:noVBand="1"/>
      </w:tblPr>
      <w:tblGrid>
        <w:gridCol w:w="2430"/>
        <w:gridCol w:w="6632"/>
      </w:tblGrid>
      <w:tr w:rsidR="002F3C55" w:rsidRPr="002F3C55" w14:paraId="44A0E83F" w14:textId="77777777" w:rsidTr="00A8368D">
        <w:tc>
          <w:tcPr>
            <w:tcW w:w="2430" w:type="dxa"/>
            <w:tcBorders>
              <w:top w:val="single" w:sz="4" w:space="0" w:color="auto"/>
              <w:left w:val="single" w:sz="4" w:space="0" w:color="auto"/>
              <w:bottom w:val="single" w:sz="4" w:space="0" w:color="auto"/>
              <w:right w:val="single" w:sz="4" w:space="0" w:color="auto"/>
            </w:tcBorders>
            <w:hideMark/>
          </w:tcPr>
          <w:p w14:paraId="1495143A" w14:textId="77777777" w:rsidR="002F3C55" w:rsidRPr="002F3C55" w:rsidRDefault="002F3C55" w:rsidP="002F3C55">
            <w:pPr>
              <w:rPr>
                <w:rFonts w:ascii="Arial" w:hAnsi="Arial" w:cs="Arial"/>
                <w:b/>
                <w:bCs/>
              </w:rPr>
            </w:pPr>
            <w:r w:rsidRPr="002F3C55">
              <w:rPr>
                <w:rFonts w:ascii="Arial" w:hAnsi="Arial" w:cs="Arial"/>
                <w:b/>
                <w:bCs/>
              </w:rPr>
              <w:t>Utleier</w:t>
            </w:r>
          </w:p>
        </w:tc>
        <w:tc>
          <w:tcPr>
            <w:tcW w:w="6632" w:type="dxa"/>
            <w:tcBorders>
              <w:top w:val="single" w:sz="4" w:space="0" w:color="auto"/>
              <w:left w:val="single" w:sz="4" w:space="0" w:color="auto"/>
              <w:bottom w:val="single" w:sz="4" w:space="0" w:color="auto"/>
              <w:right w:val="single" w:sz="4" w:space="0" w:color="auto"/>
            </w:tcBorders>
          </w:tcPr>
          <w:p w14:paraId="3635AFAA" w14:textId="16F4D9EC" w:rsidR="002F3C55" w:rsidRPr="002F3C55" w:rsidRDefault="002F3C55" w:rsidP="002F3C55">
            <w:pPr>
              <w:rPr>
                <w:rFonts w:ascii="Arial" w:hAnsi="Arial" w:cs="Arial"/>
              </w:rPr>
            </w:pPr>
          </w:p>
        </w:tc>
      </w:tr>
      <w:tr w:rsidR="00A8368D" w:rsidRPr="002F3C55" w14:paraId="6623291F" w14:textId="77777777" w:rsidTr="00A8368D">
        <w:tc>
          <w:tcPr>
            <w:tcW w:w="2430" w:type="dxa"/>
            <w:tcBorders>
              <w:top w:val="single" w:sz="4" w:space="0" w:color="auto"/>
              <w:left w:val="single" w:sz="4" w:space="0" w:color="auto"/>
              <w:bottom w:val="single" w:sz="4" w:space="0" w:color="auto"/>
              <w:right w:val="single" w:sz="4" w:space="0" w:color="auto"/>
            </w:tcBorders>
            <w:hideMark/>
          </w:tcPr>
          <w:p w14:paraId="6BFA8A68" w14:textId="6EF2F5D8" w:rsidR="00A8368D" w:rsidRPr="002F3C55" w:rsidRDefault="00A8368D" w:rsidP="00A8368D">
            <w:pPr>
              <w:rPr>
                <w:rFonts w:ascii="Arial" w:hAnsi="Arial" w:cs="Arial"/>
              </w:rPr>
            </w:pPr>
            <w:r w:rsidRPr="002F3C55">
              <w:rPr>
                <w:rFonts w:ascii="Arial" w:hAnsi="Arial" w:cs="Arial"/>
              </w:rPr>
              <w:t>Organisasjonsnummer</w:t>
            </w:r>
          </w:p>
        </w:tc>
        <w:tc>
          <w:tcPr>
            <w:tcW w:w="6632" w:type="dxa"/>
            <w:tcBorders>
              <w:top w:val="single" w:sz="4" w:space="0" w:color="auto"/>
              <w:left w:val="single" w:sz="4" w:space="0" w:color="auto"/>
              <w:bottom w:val="single" w:sz="4" w:space="0" w:color="auto"/>
              <w:right w:val="single" w:sz="4" w:space="0" w:color="auto"/>
            </w:tcBorders>
          </w:tcPr>
          <w:p w14:paraId="059CA99A" w14:textId="4A58FDBD" w:rsidR="00A8368D" w:rsidRPr="002F3C55" w:rsidRDefault="00A8368D" w:rsidP="00A8368D">
            <w:pPr>
              <w:rPr>
                <w:rFonts w:ascii="Arial" w:hAnsi="Arial" w:cs="Arial"/>
              </w:rPr>
            </w:pPr>
          </w:p>
        </w:tc>
      </w:tr>
      <w:tr w:rsidR="00A8368D" w:rsidRPr="002F3C55" w14:paraId="6B77B0DC" w14:textId="77777777" w:rsidTr="00A8368D">
        <w:tc>
          <w:tcPr>
            <w:tcW w:w="2430" w:type="dxa"/>
            <w:tcBorders>
              <w:top w:val="single" w:sz="4" w:space="0" w:color="auto"/>
              <w:left w:val="single" w:sz="4" w:space="0" w:color="auto"/>
              <w:bottom w:val="single" w:sz="4" w:space="0" w:color="auto"/>
              <w:right w:val="single" w:sz="4" w:space="0" w:color="auto"/>
            </w:tcBorders>
            <w:hideMark/>
          </w:tcPr>
          <w:p w14:paraId="6DED8298" w14:textId="23C7FD56" w:rsidR="00A8368D" w:rsidRPr="002F3C55" w:rsidRDefault="00A8368D" w:rsidP="00A8368D">
            <w:pPr>
              <w:rPr>
                <w:rFonts w:ascii="Arial" w:hAnsi="Arial" w:cs="Arial"/>
              </w:rPr>
            </w:pPr>
            <w:r>
              <w:rPr>
                <w:rFonts w:ascii="Arial" w:hAnsi="Arial" w:cs="Arial"/>
              </w:rPr>
              <w:t>Adresse</w:t>
            </w:r>
          </w:p>
        </w:tc>
        <w:tc>
          <w:tcPr>
            <w:tcW w:w="6632" w:type="dxa"/>
            <w:tcBorders>
              <w:top w:val="single" w:sz="4" w:space="0" w:color="auto"/>
              <w:left w:val="single" w:sz="4" w:space="0" w:color="auto"/>
              <w:bottom w:val="single" w:sz="4" w:space="0" w:color="auto"/>
              <w:right w:val="single" w:sz="4" w:space="0" w:color="auto"/>
            </w:tcBorders>
          </w:tcPr>
          <w:p w14:paraId="4BB7F67B" w14:textId="530B0EAE" w:rsidR="00A8368D" w:rsidRPr="002F3C55" w:rsidRDefault="00A8368D" w:rsidP="00A8368D">
            <w:pPr>
              <w:rPr>
                <w:rFonts w:ascii="Arial" w:hAnsi="Arial" w:cs="Arial"/>
              </w:rPr>
            </w:pPr>
          </w:p>
        </w:tc>
      </w:tr>
      <w:tr w:rsidR="0087222E" w:rsidRPr="002F3C55" w14:paraId="4DE24C17" w14:textId="77777777" w:rsidTr="00A8368D">
        <w:tc>
          <w:tcPr>
            <w:tcW w:w="2430" w:type="dxa"/>
            <w:tcBorders>
              <w:top w:val="single" w:sz="4" w:space="0" w:color="auto"/>
              <w:left w:val="single" w:sz="4" w:space="0" w:color="auto"/>
              <w:bottom w:val="single" w:sz="4" w:space="0" w:color="auto"/>
              <w:right w:val="single" w:sz="4" w:space="0" w:color="auto"/>
            </w:tcBorders>
          </w:tcPr>
          <w:p w14:paraId="3E05F6ED" w14:textId="6BB27797" w:rsidR="0087222E" w:rsidRPr="002F3C55" w:rsidRDefault="0087222E" w:rsidP="002F3C55">
            <w:pPr>
              <w:rPr>
                <w:rFonts w:ascii="Arial" w:hAnsi="Arial" w:cs="Arial"/>
              </w:rPr>
            </w:pPr>
            <w:r>
              <w:rPr>
                <w:rFonts w:ascii="Arial" w:hAnsi="Arial" w:cs="Arial"/>
              </w:rPr>
              <w:t>Kontaktperson</w:t>
            </w:r>
          </w:p>
        </w:tc>
        <w:tc>
          <w:tcPr>
            <w:tcW w:w="6632" w:type="dxa"/>
            <w:tcBorders>
              <w:top w:val="single" w:sz="4" w:space="0" w:color="auto"/>
              <w:left w:val="single" w:sz="4" w:space="0" w:color="auto"/>
              <w:bottom w:val="single" w:sz="4" w:space="0" w:color="auto"/>
              <w:right w:val="single" w:sz="4" w:space="0" w:color="auto"/>
            </w:tcBorders>
          </w:tcPr>
          <w:p w14:paraId="05DEC2C2" w14:textId="77777777" w:rsidR="0087222E" w:rsidRPr="002F3C55" w:rsidRDefault="0087222E" w:rsidP="002F3C55">
            <w:pPr>
              <w:rPr>
                <w:rFonts w:ascii="Arial" w:hAnsi="Arial" w:cs="Arial"/>
              </w:rPr>
            </w:pPr>
          </w:p>
        </w:tc>
      </w:tr>
      <w:tr w:rsidR="0043164F" w:rsidRPr="002F3C55" w14:paraId="0649E74B" w14:textId="77777777" w:rsidTr="00A8368D">
        <w:tc>
          <w:tcPr>
            <w:tcW w:w="2430" w:type="dxa"/>
            <w:tcBorders>
              <w:top w:val="single" w:sz="4" w:space="0" w:color="auto"/>
              <w:left w:val="single" w:sz="4" w:space="0" w:color="auto"/>
              <w:bottom w:val="single" w:sz="4" w:space="0" w:color="auto"/>
              <w:right w:val="single" w:sz="4" w:space="0" w:color="auto"/>
            </w:tcBorders>
          </w:tcPr>
          <w:p w14:paraId="63BFA14E" w14:textId="46077132" w:rsidR="0043164F" w:rsidRDefault="0043164F" w:rsidP="002F3C55">
            <w:pPr>
              <w:rPr>
                <w:rFonts w:ascii="Arial" w:hAnsi="Arial" w:cs="Arial"/>
              </w:rPr>
            </w:pPr>
            <w:r>
              <w:rPr>
                <w:rFonts w:ascii="Arial" w:hAnsi="Arial" w:cs="Arial"/>
              </w:rPr>
              <w:t>Telefon</w:t>
            </w:r>
          </w:p>
        </w:tc>
        <w:tc>
          <w:tcPr>
            <w:tcW w:w="6632" w:type="dxa"/>
            <w:tcBorders>
              <w:top w:val="single" w:sz="4" w:space="0" w:color="auto"/>
              <w:left w:val="single" w:sz="4" w:space="0" w:color="auto"/>
              <w:bottom w:val="single" w:sz="4" w:space="0" w:color="auto"/>
              <w:right w:val="single" w:sz="4" w:space="0" w:color="auto"/>
            </w:tcBorders>
          </w:tcPr>
          <w:p w14:paraId="499C2525" w14:textId="77777777" w:rsidR="0043164F" w:rsidRPr="002F3C55" w:rsidRDefault="0043164F" w:rsidP="002F3C55">
            <w:pPr>
              <w:rPr>
                <w:rFonts w:ascii="Arial" w:hAnsi="Arial" w:cs="Arial"/>
              </w:rPr>
            </w:pPr>
          </w:p>
        </w:tc>
      </w:tr>
      <w:tr w:rsidR="0043164F" w:rsidRPr="002F3C55" w14:paraId="39E48763" w14:textId="77777777" w:rsidTr="00A8368D">
        <w:tc>
          <w:tcPr>
            <w:tcW w:w="2430" w:type="dxa"/>
            <w:tcBorders>
              <w:top w:val="single" w:sz="4" w:space="0" w:color="auto"/>
              <w:left w:val="single" w:sz="4" w:space="0" w:color="auto"/>
              <w:bottom w:val="single" w:sz="4" w:space="0" w:color="auto"/>
              <w:right w:val="single" w:sz="4" w:space="0" w:color="auto"/>
            </w:tcBorders>
          </w:tcPr>
          <w:p w14:paraId="14CC996A" w14:textId="6D197338" w:rsidR="0043164F" w:rsidRDefault="0043164F" w:rsidP="002F3C55">
            <w:pPr>
              <w:rPr>
                <w:rFonts w:ascii="Arial" w:hAnsi="Arial" w:cs="Arial"/>
              </w:rPr>
            </w:pPr>
            <w:r>
              <w:rPr>
                <w:rFonts w:ascii="Arial" w:hAnsi="Arial" w:cs="Arial"/>
              </w:rPr>
              <w:t>E-post</w:t>
            </w:r>
          </w:p>
        </w:tc>
        <w:tc>
          <w:tcPr>
            <w:tcW w:w="6632" w:type="dxa"/>
            <w:tcBorders>
              <w:top w:val="single" w:sz="4" w:space="0" w:color="auto"/>
              <w:left w:val="single" w:sz="4" w:space="0" w:color="auto"/>
              <w:bottom w:val="single" w:sz="4" w:space="0" w:color="auto"/>
              <w:right w:val="single" w:sz="4" w:space="0" w:color="auto"/>
            </w:tcBorders>
          </w:tcPr>
          <w:p w14:paraId="0826219F" w14:textId="4CF7D025" w:rsidR="0043164F" w:rsidRPr="002F3C55" w:rsidRDefault="0043164F" w:rsidP="002F3C55">
            <w:pPr>
              <w:rPr>
                <w:rFonts w:ascii="Arial" w:hAnsi="Arial" w:cs="Arial"/>
              </w:rPr>
            </w:pPr>
          </w:p>
        </w:tc>
      </w:tr>
    </w:tbl>
    <w:p w14:paraId="69C8E281" w14:textId="77777777" w:rsidR="002F3C55" w:rsidRPr="002F3C55" w:rsidRDefault="002F3C55" w:rsidP="002F3C55">
      <w:pPr>
        <w:spacing w:line="256" w:lineRule="auto"/>
        <w:rPr>
          <w:rFonts w:ascii="Arial" w:eastAsia="Calibri" w:hAnsi="Arial" w:cs="Arial"/>
        </w:rPr>
      </w:pPr>
      <w:r w:rsidRPr="002F3C55">
        <w:rPr>
          <w:rFonts w:ascii="Arial" w:eastAsia="Calibri" w:hAnsi="Arial" w:cs="Arial"/>
        </w:rPr>
        <w:t xml:space="preserve">og </w:t>
      </w:r>
    </w:p>
    <w:tbl>
      <w:tblPr>
        <w:tblStyle w:val="Tabellrutenett"/>
        <w:tblW w:w="0" w:type="auto"/>
        <w:tblInd w:w="0" w:type="dxa"/>
        <w:tblLook w:val="04A0" w:firstRow="1" w:lastRow="0" w:firstColumn="1" w:lastColumn="0" w:noHBand="0" w:noVBand="1"/>
      </w:tblPr>
      <w:tblGrid>
        <w:gridCol w:w="2430"/>
        <w:gridCol w:w="6632"/>
      </w:tblGrid>
      <w:tr w:rsidR="00A8368D" w:rsidRPr="002F3C55" w14:paraId="37774505" w14:textId="77777777" w:rsidTr="00A8368D">
        <w:tc>
          <w:tcPr>
            <w:tcW w:w="2430" w:type="dxa"/>
            <w:tcBorders>
              <w:top w:val="single" w:sz="4" w:space="0" w:color="auto"/>
              <w:left w:val="single" w:sz="4" w:space="0" w:color="auto"/>
              <w:bottom w:val="single" w:sz="4" w:space="0" w:color="auto"/>
              <w:right w:val="single" w:sz="4" w:space="0" w:color="auto"/>
            </w:tcBorders>
            <w:hideMark/>
          </w:tcPr>
          <w:p w14:paraId="5AA64EFF" w14:textId="77777777" w:rsidR="00A8368D" w:rsidRPr="002F3C55" w:rsidRDefault="00A8368D" w:rsidP="00A8368D">
            <w:pPr>
              <w:spacing w:line="256" w:lineRule="auto"/>
              <w:rPr>
                <w:rFonts w:ascii="Arial" w:hAnsi="Arial" w:cs="Arial"/>
                <w:b/>
                <w:bCs/>
              </w:rPr>
            </w:pPr>
            <w:r w:rsidRPr="002F3C55">
              <w:rPr>
                <w:rFonts w:ascii="Arial" w:hAnsi="Arial" w:cs="Arial"/>
                <w:b/>
                <w:bCs/>
              </w:rPr>
              <w:t>Innleier</w:t>
            </w:r>
          </w:p>
        </w:tc>
        <w:tc>
          <w:tcPr>
            <w:tcW w:w="6632" w:type="dxa"/>
            <w:tcBorders>
              <w:top w:val="single" w:sz="4" w:space="0" w:color="auto"/>
              <w:left w:val="single" w:sz="4" w:space="0" w:color="auto"/>
              <w:bottom w:val="single" w:sz="4" w:space="0" w:color="auto"/>
              <w:right w:val="single" w:sz="4" w:space="0" w:color="auto"/>
            </w:tcBorders>
          </w:tcPr>
          <w:p w14:paraId="39316833" w14:textId="0FE04A54" w:rsidR="00A8368D" w:rsidRPr="002F3C55" w:rsidRDefault="00A8368D" w:rsidP="00A8368D">
            <w:pPr>
              <w:spacing w:line="256" w:lineRule="auto"/>
              <w:rPr>
                <w:rFonts w:ascii="Arial" w:hAnsi="Arial" w:cs="Arial"/>
              </w:rPr>
            </w:pPr>
          </w:p>
        </w:tc>
      </w:tr>
      <w:tr w:rsidR="00A8368D" w:rsidRPr="002F3C55" w14:paraId="469767DC" w14:textId="77777777" w:rsidTr="00A8368D">
        <w:tc>
          <w:tcPr>
            <w:tcW w:w="2430" w:type="dxa"/>
            <w:tcBorders>
              <w:top w:val="single" w:sz="4" w:space="0" w:color="auto"/>
              <w:left w:val="single" w:sz="4" w:space="0" w:color="auto"/>
              <w:bottom w:val="single" w:sz="4" w:space="0" w:color="auto"/>
              <w:right w:val="single" w:sz="4" w:space="0" w:color="auto"/>
            </w:tcBorders>
            <w:hideMark/>
          </w:tcPr>
          <w:p w14:paraId="759F9825" w14:textId="75842464" w:rsidR="00A8368D" w:rsidRPr="002F3C55" w:rsidRDefault="00A8368D" w:rsidP="00A8368D">
            <w:pPr>
              <w:spacing w:line="256" w:lineRule="auto"/>
              <w:rPr>
                <w:rFonts w:ascii="Arial" w:hAnsi="Arial" w:cs="Arial"/>
              </w:rPr>
            </w:pPr>
            <w:r w:rsidRPr="002F3C55">
              <w:rPr>
                <w:rFonts w:ascii="Arial" w:hAnsi="Arial" w:cs="Arial"/>
              </w:rPr>
              <w:t>Organisasjonsnummer</w:t>
            </w:r>
          </w:p>
        </w:tc>
        <w:tc>
          <w:tcPr>
            <w:tcW w:w="6632" w:type="dxa"/>
            <w:tcBorders>
              <w:top w:val="single" w:sz="4" w:space="0" w:color="auto"/>
              <w:left w:val="single" w:sz="4" w:space="0" w:color="auto"/>
              <w:bottom w:val="single" w:sz="4" w:space="0" w:color="auto"/>
              <w:right w:val="single" w:sz="4" w:space="0" w:color="auto"/>
            </w:tcBorders>
          </w:tcPr>
          <w:p w14:paraId="069CC0A7" w14:textId="2A9024A6" w:rsidR="00A8368D" w:rsidRPr="002F3C55" w:rsidRDefault="00A8368D" w:rsidP="00A8368D">
            <w:pPr>
              <w:spacing w:line="256" w:lineRule="auto"/>
              <w:rPr>
                <w:rFonts w:ascii="Arial" w:hAnsi="Arial" w:cs="Arial"/>
              </w:rPr>
            </w:pPr>
          </w:p>
        </w:tc>
      </w:tr>
      <w:tr w:rsidR="00A8368D" w:rsidRPr="002F3C55" w14:paraId="525214D9" w14:textId="77777777" w:rsidTr="00A8368D">
        <w:tc>
          <w:tcPr>
            <w:tcW w:w="2430" w:type="dxa"/>
            <w:tcBorders>
              <w:top w:val="single" w:sz="4" w:space="0" w:color="auto"/>
              <w:left w:val="single" w:sz="4" w:space="0" w:color="auto"/>
              <w:bottom w:val="single" w:sz="4" w:space="0" w:color="auto"/>
              <w:right w:val="single" w:sz="4" w:space="0" w:color="auto"/>
            </w:tcBorders>
            <w:hideMark/>
          </w:tcPr>
          <w:p w14:paraId="39784EAB" w14:textId="7652D18B" w:rsidR="00A8368D" w:rsidRPr="002F3C55" w:rsidRDefault="00A8368D" w:rsidP="00A8368D">
            <w:pPr>
              <w:spacing w:line="256" w:lineRule="auto"/>
              <w:rPr>
                <w:rFonts w:ascii="Arial" w:hAnsi="Arial" w:cs="Arial"/>
              </w:rPr>
            </w:pPr>
            <w:r>
              <w:rPr>
                <w:rFonts w:ascii="Arial" w:hAnsi="Arial" w:cs="Arial"/>
              </w:rPr>
              <w:t>Adresse</w:t>
            </w:r>
          </w:p>
        </w:tc>
        <w:tc>
          <w:tcPr>
            <w:tcW w:w="6632" w:type="dxa"/>
            <w:tcBorders>
              <w:top w:val="single" w:sz="4" w:space="0" w:color="auto"/>
              <w:left w:val="single" w:sz="4" w:space="0" w:color="auto"/>
              <w:bottom w:val="single" w:sz="4" w:space="0" w:color="auto"/>
              <w:right w:val="single" w:sz="4" w:space="0" w:color="auto"/>
            </w:tcBorders>
          </w:tcPr>
          <w:p w14:paraId="576ED79A" w14:textId="76DACD9E" w:rsidR="00A8368D" w:rsidRPr="002F3C55" w:rsidRDefault="00A8368D" w:rsidP="00A8368D">
            <w:pPr>
              <w:spacing w:line="256" w:lineRule="auto"/>
              <w:rPr>
                <w:rFonts w:ascii="Arial" w:hAnsi="Arial" w:cs="Arial"/>
              </w:rPr>
            </w:pPr>
          </w:p>
        </w:tc>
      </w:tr>
      <w:tr w:rsidR="0087222E" w:rsidRPr="002F3C55" w14:paraId="2F1EBABA" w14:textId="77777777" w:rsidTr="00A8368D">
        <w:tc>
          <w:tcPr>
            <w:tcW w:w="2430" w:type="dxa"/>
            <w:tcBorders>
              <w:top w:val="single" w:sz="4" w:space="0" w:color="auto"/>
              <w:left w:val="single" w:sz="4" w:space="0" w:color="auto"/>
              <w:bottom w:val="single" w:sz="4" w:space="0" w:color="auto"/>
              <w:right w:val="single" w:sz="4" w:space="0" w:color="auto"/>
            </w:tcBorders>
          </w:tcPr>
          <w:p w14:paraId="0A14FB35" w14:textId="3BDE4C47" w:rsidR="0087222E" w:rsidRPr="002F3C55" w:rsidRDefault="0087222E" w:rsidP="002F3C55">
            <w:pPr>
              <w:spacing w:line="256" w:lineRule="auto"/>
              <w:rPr>
                <w:rFonts w:ascii="Arial" w:hAnsi="Arial" w:cs="Arial"/>
              </w:rPr>
            </w:pPr>
            <w:r>
              <w:rPr>
                <w:rFonts w:ascii="Arial" w:hAnsi="Arial" w:cs="Arial"/>
              </w:rPr>
              <w:t>Kontaktperson</w:t>
            </w:r>
          </w:p>
        </w:tc>
        <w:tc>
          <w:tcPr>
            <w:tcW w:w="6632" w:type="dxa"/>
            <w:tcBorders>
              <w:top w:val="single" w:sz="4" w:space="0" w:color="auto"/>
              <w:left w:val="single" w:sz="4" w:space="0" w:color="auto"/>
              <w:bottom w:val="single" w:sz="4" w:space="0" w:color="auto"/>
              <w:right w:val="single" w:sz="4" w:space="0" w:color="auto"/>
            </w:tcBorders>
          </w:tcPr>
          <w:p w14:paraId="61F5D5FA" w14:textId="77777777" w:rsidR="0087222E" w:rsidRPr="002F3C55" w:rsidRDefault="0087222E" w:rsidP="002F3C55">
            <w:pPr>
              <w:spacing w:line="256" w:lineRule="auto"/>
              <w:rPr>
                <w:rFonts w:ascii="Arial" w:hAnsi="Arial" w:cs="Arial"/>
              </w:rPr>
            </w:pPr>
          </w:p>
        </w:tc>
      </w:tr>
      <w:tr w:rsidR="0043164F" w:rsidRPr="002F3C55" w14:paraId="7C9A72C2" w14:textId="77777777" w:rsidTr="00A8368D">
        <w:tc>
          <w:tcPr>
            <w:tcW w:w="2430" w:type="dxa"/>
            <w:tcBorders>
              <w:top w:val="single" w:sz="4" w:space="0" w:color="auto"/>
              <w:left w:val="single" w:sz="4" w:space="0" w:color="auto"/>
              <w:bottom w:val="single" w:sz="4" w:space="0" w:color="auto"/>
              <w:right w:val="single" w:sz="4" w:space="0" w:color="auto"/>
            </w:tcBorders>
          </w:tcPr>
          <w:p w14:paraId="00AF0BD1" w14:textId="6D893CFE" w:rsidR="0043164F" w:rsidRDefault="0043164F" w:rsidP="002F3C55">
            <w:pPr>
              <w:spacing w:line="256" w:lineRule="auto"/>
              <w:rPr>
                <w:rFonts w:ascii="Arial" w:hAnsi="Arial" w:cs="Arial"/>
              </w:rPr>
            </w:pPr>
            <w:r>
              <w:rPr>
                <w:rFonts w:ascii="Arial" w:hAnsi="Arial" w:cs="Arial"/>
              </w:rPr>
              <w:t>Telefon</w:t>
            </w:r>
          </w:p>
        </w:tc>
        <w:tc>
          <w:tcPr>
            <w:tcW w:w="6632" w:type="dxa"/>
            <w:tcBorders>
              <w:top w:val="single" w:sz="4" w:space="0" w:color="auto"/>
              <w:left w:val="single" w:sz="4" w:space="0" w:color="auto"/>
              <w:bottom w:val="single" w:sz="4" w:space="0" w:color="auto"/>
              <w:right w:val="single" w:sz="4" w:space="0" w:color="auto"/>
            </w:tcBorders>
          </w:tcPr>
          <w:p w14:paraId="566505C0" w14:textId="77777777" w:rsidR="0043164F" w:rsidRPr="002F3C55" w:rsidRDefault="0043164F" w:rsidP="002F3C55">
            <w:pPr>
              <w:spacing w:line="256" w:lineRule="auto"/>
              <w:rPr>
                <w:rFonts w:ascii="Arial" w:hAnsi="Arial" w:cs="Arial"/>
              </w:rPr>
            </w:pPr>
          </w:p>
        </w:tc>
      </w:tr>
      <w:tr w:rsidR="0043164F" w:rsidRPr="002F3C55" w14:paraId="08B1896D" w14:textId="77777777" w:rsidTr="00A8368D">
        <w:tc>
          <w:tcPr>
            <w:tcW w:w="2430" w:type="dxa"/>
            <w:tcBorders>
              <w:top w:val="single" w:sz="4" w:space="0" w:color="auto"/>
              <w:left w:val="single" w:sz="4" w:space="0" w:color="auto"/>
              <w:bottom w:val="single" w:sz="4" w:space="0" w:color="auto"/>
              <w:right w:val="single" w:sz="4" w:space="0" w:color="auto"/>
            </w:tcBorders>
          </w:tcPr>
          <w:p w14:paraId="0F09C90A" w14:textId="39A45E71" w:rsidR="0043164F" w:rsidRDefault="0043164F" w:rsidP="002F3C55">
            <w:pPr>
              <w:spacing w:line="256" w:lineRule="auto"/>
              <w:rPr>
                <w:rFonts w:ascii="Arial" w:hAnsi="Arial" w:cs="Arial"/>
              </w:rPr>
            </w:pPr>
            <w:r>
              <w:rPr>
                <w:rFonts w:ascii="Arial" w:hAnsi="Arial" w:cs="Arial"/>
              </w:rPr>
              <w:t>E-post</w:t>
            </w:r>
          </w:p>
        </w:tc>
        <w:tc>
          <w:tcPr>
            <w:tcW w:w="6632" w:type="dxa"/>
            <w:tcBorders>
              <w:top w:val="single" w:sz="4" w:space="0" w:color="auto"/>
              <w:left w:val="single" w:sz="4" w:space="0" w:color="auto"/>
              <w:bottom w:val="single" w:sz="4" w:space="0" w:color="auto"/>
              <w:right w:val="single" w:sz="4" w:space="0" w:color="auto"/>
            </w:tcBorders>
          </w:tcPr>
          <w:p w14:paraId="0572303F" w14:textId="430F1405" w:rsidR="0043164F" w:rsidRPr="002F3C55" w:rsidRDefault="0043164F" w:rsidP="002F3C55">
            <w:pPr>
              <w:spacing w:line="256" w:lineRule="auto"/>
              <w:rPr>
                <w:rFonts w:ascii="Arial" w:hAnsi="Arial" w:cs="Arial"/>
              </w:rPr>
            </w:pPr>
          </w:p>
        </w:tc>
      </w:tr>
    </w:tbl>
    <w:p w14:paraId="31F6A3DF" w14:textId="77777777" w:rsidR="002F3C55" w:rsidRPr="002F3C55" w:rsidRDefault="002F3C55" w:rsidP="002F3C55">
      <w:pPr>
        <w:spacing w:line="256" w:lineRule="auto"/>
        <w:rPr>
          <w:rFonts w:ascii="Arial" w:eastAsia="Calibri" w:hAnsi="Arial" w:cs="Arial"/>
        </w:rPr>
      </w:pPr>
    </w:p>
    <w:p w14:paraId="5DF97016" w14:textId="77777777" w:rsidR="002F3C55" w:rsidRPr="002F3C55" w:rsidRDefault="002F3C55" w:rsidP="0043164F">
      <w:pPr>
        <w:spacing w:line="256" w:lineRule="auto"/>
        <w:outlineLvl w:val="0"/>
        <w:rPr>
          <w:rFonts w:ascii="Arial" w:eastAsia="Calibri" w:hAnsi="Arial" w:cs="Arial"/>
          <w:b/>
          <w:bCs/>
          <w:caps/>
        </w:rPr>
      </w:pPr>
      <w:r w:rsidRPr="002F3C55">
        <w:rPr>
          <w:rFonts w:ascii="Arial" w:eastAsia="Calibri" w:hAnsi="Arial" w:cs="Arial"/>
          <w:b/>
          <w:bCs/>
          <w:caps/>
        </w:rPr>
        <w:t>Medarbeidere omfattet av avtalen</w:t>
      </w:r>
    </w:p>
    <w:p w14:paraId="454DE02C" w14:textId="77777777" w:rsidR="002F3C55" w:rsidRPr="002F3C55" w:rsidRDefault="002F3C55" w:rsidP="002F3C55">
      <w:pPr>
        <w:spacing w:line="256" w:lineRule="auto"/>
        <w:rPr>
          <w:rFonts w:ascii="Arial" w:eastAsia="Calibri" w:hAnsi="Arial" w:cs="Arial"/>
        </w:rPr>
      </w:pPr>
      <w:r w:rsidRPr="002F3C55">
        <w:rPr>
          <w:rFonts w:ascii="Arial" w:eastAsia="Calibri" w:hAnsi="Arial" w:cs="Arial"/>
        </w:rPr>
        <w:t xml:space="preserve">Avtalen omfatter </w:t>
      </w:r>
      <w:proofErr w:type="gramStart"/>
      <w:r w:rsidRPr="002F3C55">
        <w:rPr>
          <w:rFonts w:ascii="Arial" w:eastAsia="Calibri" w:hAnsi="Arial" w:cs="Arial"/>
        </w:rPr>
        <w:t>innleie</w:t>
      </w:r>
      <w:proofErr w:type="gramEnd"/>
      <w:r w:rsidRPr="002F3C55">
        <w:rPr>
          <w:rFonts w:ascii="Arial" w:eastAsia="Calibri" w:hAnsi="Arial" w:cs="Arial"/>
        </w:rPr>
        <w:t xml:space="preserve"> av følgende personer:</w:t>
      </w:r>
    </w:p>
    <w:tbl>
      <w:tblPr>
        <w:tblStyle w:val="Tabellrutenett"/>
        <w:tblW w:w="0" w:type="auto"/>
        <w:tblInd w:w="0" w:type="dxa"/>
        <w:tblLook w:val="04A0" w:firstRow="1" w:lastRow="0" w:firstColumn="1" w:lastColumn="0" w:noHBand="0" w:noVBand="1"/>
      </w:tblPr>
      <w:tblGrid>
        <w:gridCol w:w="2697"/>
        <w:gridCol w:w="1427"/>
        <w:gridCol w:w="1526"/>
        <w:gridCol w:w="1034"/>
        <w:gridCol w:w="1391"/>
        <w:gridCol w:w="987"/>
      </w:tblGrid>
      <w:tr w:rsidR="0043164F" w:rsidRPr="002F3C55" w14:paraId="35BCAD84" w14:textId="7D82019C" w:rsidTr="0043164F">
        <w:tc>
          <w:tcPr>
            <w:tcW w:w="3001" w:type="dxa"/>
            <w:tcBorders>
              <w:top w:val="single" w:sz="4" w:space="0" w:color="auto"/>
              <w:left w:val="single" w:sz="4" w:space="0" w:color="auto"/>
              <w:bottom w:val="single" w:sz="4" w:space="0" w:color="auto"/>
              <w:right w:val="single" w:sz="4" w:space="0" w:color="auto"/>
            </w:tcBorders>
            <w:hideMark/>
          </w:tcPr>
          <w:p w14:paraId="579DCC34" w14:textId="77777777" w:rsidR="0043164F" w:rsidRPr="002F3C55" w:rsidRDefault="0043164F" w:rsidP="002F3C55">
            <w:pPr>
              <w:rPr>
                <w:rFonts w:ascii="Arial" w:hAnsi="Arial" w:cs="Arial"/>
              </w:rPr>
            </w:pPr>
            <w:r w:rsidRPr="002F3C55">
              <w:rPr>
                <w:rFonts w:ascii="Arial" w:hAnsi="Arial" w:cs="Arial"/>
              </w:rPr>
              <w:t>Navn</w:t>
            </w:r>
          </w:p>
        </w:tc>
        <w:tc>
          <w:tcPr>
            <w:tcW w:w="1427" w:type="dxa"/>
            <w:tcBorders>
              <w:top w:val="single" w:sz="4" w:space="0" w:color="auto"/>
              <w:left w:val="single" w:sz="4" w:space="0" w:color="auto"/>
              <w:bottom w:val="single" w:sz="4" w:space="0" w:color="auto"/>
              <w:right w:val="single" w:sz="4" w:space="0" w:color="auto"/>
            </w:tcBorders>
            <w:hideMark/>
          </w:tcPr>
          <w:p w14:paraId="5BAFC706" w14:textId="77777777" w:rsidR="0043164F" w:rsidRPr="002F3C55" w:rsidRDefault="0043164F" w:rsidP="002F3C55">
            <w:pPr>
              <w:rPr>
                <w:rFonts w:ascii="Arial" w:hAnsi="Arial" w:cs="Arial"/>
              </w:rPr>
            </w:pPr>
            <w:r w:rsidRPr="002F3C55">
              <w:rPr>
                <w:rFonts w:ascii="Arial" w:hAnsi="Arial" w:cs="Arial"/>
              </w:rPr>
              <w:t>Fødselsdato</w:t>
            </w:r>
          </w:p>
        </w:tc>
        <w:tc>
          <w:tcPr>
            <w:tcW w:w="1619" w:type="dxa"/>
            <w:tcBorders>
              <w:top w:val="single" w:sz="4" w:space="0" w:color="auto"/>
              <w:left w:val="single" w:sz="4" w:space="0" w:color="auto"/>
              <w:bottom w:val="single" w:sz="4" w:space="0" w:color="auto"/>
              <w:right w:val="single" w:sz="4" w:space="0" w:color="auto"/>
            </w:tcBorders>
            <w:hideMark/>
          </w:tcPr>
          <w:p w14:paraId="01730CBF" w14:textId="583EBE49" w:rsidR="0043164F" w:rsidRPr="002F3C55" w:rsidRDefault="0043164F" w:rsidP="002F3C55">
            <w:pPr>
              <w:rPr>
                <w:rFonts w:ascii="Arial" w:hAnsi="Arial" w:cs="Arial"/>
              </w:rPr>
            </w:pPr>
            <w:r>
              <w:rPr>
                <w:rFonts w:ascii="Arial" w:hAnsi="Arial" w:cs="Arial"/>
              </w:rPr>
              <w:t>Telefon</w:t>
            </w:r>
          </w:p>
        </w:tc>
        <w:tc>
          <w:tcPr>
            <w:tcW w:w="1036" w:type="dxa"/>
            <w:tcBorders>
              <w:top w:val="single" w:sz="4" w:space="0" w:color="auto"/>
              <w:left w:val="single" w:sz="4" w:space="0" w:color="auto"/>
              <w:bottom w:val="single" w:sz="4" w:space="0" w:color="auto"/>
              <w:right w:val="single" w:sz="4" w:space="0" w:color="auto"/>
            </w:tcBorders>
          </w:tcPr>
          <w:p w14:paraId="00609DC6" w14:textId="259F1492" w:rsidR="0043164F" w:rsidRPr="002F3C55" w:rsidRDefault="0043164F" w:rsidP="002F3C55">
            <w:pPr>
              <w:rPr>
                <w:rFonts w:ascii="Arial" w:hAnsi="Arial" w:cs="Arial"/>
              </w:rPr>
            </w:pPr>
            <w:r>
              <w:rPr>
                <w:rFonts w:ascii="Arial" w:hAnsi="Arial" w:cs="Arial"/>
              </w:rPr>
              <w:t>Fagbrev</w:t>
            </w:r>
          </w:p>
        </w:tc>
        <w:tc>
          <w:tcPr>
            <w:tcW w:w="1254" w:type="dxa"/>
            <w:tcBorders>
              <w:top w:val="single" w:sz="4" w:space="0" w:color="auto"/>
              <w:left w:val="single" w:sz="4" w:space="0" w:color="auto"/>
              <w:bottom w:val="single" w:sz="4" w:space="0" w:color="auto"/>
              <w:right w:val="single" w:sz="4" w:space="0" w:color="auto"/>
            </w:tcBorders>
          </w:tcPr>
          <w:p w14:paraId="5D6B00AC" w14:textId="27DAC4DD" w:rsidR="0043164F" w:rsidRPr="002F3C55" w:rsidRDefault="0043164F" w:rsidP="002F3C55">
            <w:pPr>
              <w:rPr>
                <w:rFonts w:ascii="Arial" w:hAnsi="Arial" w:cs="Arial"/>
              </w:rPr>
            </w:pPr>
            <w:r>
              <w:rPr>
                <w:rFonts w:ascii="Arial" w:hAnsi="Arial" w:cs="Arial"/>
              </w:rPr>
              <w:t>Svennebrev</w:t>
            </w:r>
          </w:p>
        </w:tc>
        <w:tc>
          <w:tcPr>
            <w:tcW w:w="725" w:type="dxa"/>
            <w:tcBorders>
              <w:top w:val="single" w:sz="4" w:space="0" w:color="auto"/>
              <w:left w:val="single" w:sz="4" w:space="0" w:color="auto"/>
              <w:bottom w:val="single" w:sz="4" w:space="0" w:color="auto"/>
              <w:right w:val="single" w:sz="4" w:space="0" w:color="auto"/>
            </w:tcBorders>
          </w:tcPr>
          <w:p w14:paraId="7F84C48A" w14:textId="6134C1AF" w:rsidR="0043164F" w:rsidRPr="002F3C55" w:rsidRDefault="0043164F" w:rsidP="002F3C55">
            <w:pPr>
              <w:rPr>
                <w:rFonts w:ascii="Arial" w:hAnsi="Arial" w:cs="Arial"/>
              </w:rPr>
            </w:pPr>
            <w:r>
              <w:rPr>
                <w:rFonts w:ascii="Arial" w:hAnsi="Arial" w:cs="Arial"/>
              </w:rPr>
              <w:t>Erfaring</w:t>
            </w:r>
          </w:p>
        </w:tc>
      </w:tr>
      <w:tr w:rsidR="0043164F" w:rsidRPr="002F3C55" w14:paraId="5CA020C0" w14:textId="7047383C" w:rsidTr="0043164F">
        <w:tc>
          <w:tcPr>
            <w:tcW w:w="3001" w:type="dxa"/>
            <w:tcBorders>
              <w:top w:val="single" w:sz="4" w:space="0" w:color="auto"/>
              <w:left w:val="single" w:sz="4" w:space="0" w:color="auto"/>
              <w:bottom w:val="single" w:sz="4" w:space="0" w:color="auto"/>
              <w:right w:val="single" w:sz="4" w:space="0" w:color="auto"/>
            </w:tcBorders>
          </w:tcPr>
          <w:p w14:paraId="2259684A" w14:textId="77777777" w:rsidR="0043164F" w:rsidRPr="002F3C55" w:rsidRDefault="0043164F" w:rsidP="002F3C55">
            <w:pPr>
              <w:rPr>
                <w:rFonts w:ascii="Arial" w:hAnsi="Arial" w:cs="Arial"/>
              </w:rPr>
            </w:pPr>
          </w:p>
        </w:tc>
        <w:tc>
          <w:tcPr>
            <w:tcW w:w="1427" w:type="dxa"/>
            <w:tcBorders>
              <w:top w:val="single" w:sz="4" w:space="0" w:color="auto"/>
              <w:left w:val="single" w:sz="4" w:space="0" w:color="auto"/>
              <w:bottom w:val="single" w:sz="4" w:space="0" w:color="auto"/>
              <w:right w:val="single" w:sz="4" w:space="0" w:color="auto"/>
            </w:tcBorders>
          </w:tcPr>
          <w:p w14:paraId="5B029AD3" w14:textId="77777777" w:rsidR="0043164F" w:rsidRPr="002F3C55" w:rsidRDefault="0043164F" w:rsidP="002F3C55">
            <w:pPr>
              <w:rPr>
                <w:rFonts w:ascii="Arial" w:hAnsi="Arial" w:cs="Arial"/>
              </w:rPr>
            </w:pPr>
          </w:p>
        </w:tc>
        <w:tc>
          <w:tcPr>
            <w:tcW w:w="1619" w:type="dxa"/>
            <w:tcBorders>
              <w:top w:val="single" w:sz="4" w:space="0" w:color="auto"/>
              <w:left w:val="single" w:sz="4" w:space="0" w:color="auto"/>
              <w:bottom w:val="single" w:sz="4" w:space="0" w:color="auto"/>
              <w:right w:val="single" w:sz="4" w:space="0" w:color="auto"/>
            </w:tcBorders>
          </w:tcPr>
          <w:p w14:paraId="0DFA767C" w14:textId="77777777" w:rsidR="0043164F" w:rsidRPr="002F3C55" w:rsidRDefault="0043164F" w:rsidP="002F3C55">
            <w:pPr>
              <w:rPr>
                <w:rFonts w:ascii="Arial" w:hAnsi="Arial" w:cs="Arial"/>
              </w:rPr>
            </w:pPr>
          </w:p>
        </w:tc>
        <w:tc>
          <w:tcPr>
            <w:tcW w:w="1036" w:type="dxa"/>
            <w:tcBorders>
              <w:top w:val="single" w:sz="4" w:space="0" w:color="auto"/>
              <w:left w:val="single" w:sz="4" w:space="0" w:color="auto"/>
              <w:bottom w:val="single" w:sz="4" w:space="0" w:color="auto"/>
              <w:right w:val="single" w:sz="4" w:space="0" w:color="auto"/>
            </w:tcBorders>
          </w:tcPr>
          <w:p w14:paraId="212F9FB4" w14:textId="77777777" w:rsidR="0043164F" w:rsidRPr="002F3C55" w:rsidRDefault="0043164F" w:rsidP="002F3C55">
            <w:pPr>
              <w:rPr>
                <w:rFonts w:ascii="Arial" w:hAnsi="Arial" w:cs="Arial"/>
              </w:rPr>
            </w:pPr>
          </w:p>
        </w:tc>
        <w:tc>
          <w:tcPr>
            <w:tcW w:w="1254" w:type="dxa"/>
            <w:tcBorders>
              <w:top w:val="single" w:sz="4" w:space="0" w:color="auto"/>
              <w:left w:val="single" w:sz="4" w:space="0" w:color="auto"/>
              <w:bottom w:val="single" w:sz="4" w:space="0" w:color="auto"/>
              <w:right w:val="single" w:sz="4" w:space="0" w:color="auto"/>
            </w:tcBorders>
          </w:tcPr>
          <w:p w14:paraId="1B0ACD3D" w14:textId="77777777" w:rsidR="0043164F" w:rsidRPr="002F3C55" w:rsidRDefault="0043164F" w:rsidP="002F3C55">
            <w:pPr>
              <w:rPr>
                <w:rFonts w:ascii="Arial" w:hAnsi="Arial" w:cs="Arial"/>
              </w:rPr>
            </w:pPr>
          </w:p>
        </w:tc>
        <w:tc>
          <w:tcPr>
            <w:tcW w:w="725" w:type="dxa"/>
            <w:tcBorders>
              <w:top w:val="single" w:sz="4" w:space="0" w:color="auto"/>
              <w:left w:val="single" w:sz="4" w:space="0" w:color="auto"/>
              <w:bottom w:val="single" w:sz="4" w:space="0" w:color="auto"/>
              <w:right w:val="single" w:sz="4" w:space="0" w:color="auto"/>
            </w:tcBorders>
          </w:tcPr>
          <w:p w14:paraId="774541D7" w14:textId="77777777" w:rsidR="0043164F" w:rsidRPr="002F3C55" w:rsidRDefault="0043164F" w:rsidP="002F3C55">
            <w:pPr>
              <w:rPr>
                <w:rFonts w:ascii="Arial" w:hAnsi="Arial" w:cs="Arial"/>
              </w:rPr>
            </w:pPr>
          </w:p>
        </w:tc>
      </w:tr>
      <w:tr w:rsidR="0043164F" w:rsidRPr="002F3C55" w14:paraId="53F2E4C2" w14:textId="74A4B5A8" w:rsidTr="0043164F">
        <w:tc>
          <w:tcPr>
            <w:tcW w:w="3001" w:type="dxa"/>
            <w:tcBorders>
              <w:top w:val="single" w:sz="4" w:space="0" w:color="auto"/>
              <w:left w:val="single" w:sz="4" w:space="0" w:color="auto"/>
              <w:bottom w:val="single" w:sz="4" w:space="0" w:color="auto"/>
              <w:right w:val="single" w:sz="4" w:space="0" w:color="auto"/>
            </w:tcBorders>
          </w:tcPr>
          <w:p w14:paraId="06155E50" w14:textId="77777777" w:rsidR="0043164F" w:rsidRPr="002F3C55" w:rsidRDefault="0043164F" w:rsidP="002F3C55">
            <w:pPr>
              <w:rPr>
                <w:rFonts w:ascii="Arial" w:hAnsi="Arial" w:cs="Arial"/>
              </w:rPr>
            </w:pPr>
          </w:p>
        </w:tc>
        <w:tc>
          <w:tcPr>
            <w:tcW w:w="1427" w:type="dxa"/>
            <w:tcBorders>
              <w:top w:val="single" w:sz="4" w:space="0" w:color="auto"/>
              <w:left w:val="single" w:sz="4" w:space="0" w:color="auto"/>
              <w:bottom w:val="single" w:sz="4" w:space="0" w:color="auto"/>
              <w:right w:val="single" w:sz="4" w:space="0" w:color="auto"/>
            </w:tcBorders>
          </w:tcPr>
          <w:p w14:paraId="7CCFE080" w14:textId="77777777" w:rsidR="0043164F" w:rsidRPr="002F3C55" w:rsidRDefault="0043164F" w:rsidP="002F3C55">
            <w:pPr>
              <w:rPr>
                <w:rFonts w:ascii="Arial" w:hAnsi="Arial" w:cs="Arial"/>
              </w:rPr>
            </w:pPr>
          </w:p>
        </w:tc>
        <w:tc>
          <w:tcPr>
            <w:tcW w:w="1619" w:type="dxa"/>
            <w:tcBorders>
              <w:top w:val="single" w:sz="4" w:space="0" w:color="auto"/>
              <w:left w:val="single" w:sz="4" w:space="0" w:color="auto"/>
              <w:bottom w:val="single" w:sz="4" w:space="0" w:color="auto"/>
              <w:right w:val="single" w:sz="4" w:space="0" w:color="auto"/>
            </w:tcBorders>
          </w:tcPr>
          <w:p w14:paraId="4DE48C9B" w14:textId="77777777" w:rsidR="0043164F" w:rsidRPr="002F3C55" w:rsidRDefault="0043164F" w:rsidP="002F3C55">
            <w:pPr>
              <w:rPr>
                <w:rFonts w:ascii="Arial" w:hAnsi="Arial" w:cs="Arial"/>
              </w:rPr>
            </w:pPr>
          </w:p>
        </w:tc>
        <w:tc>
          <w:tcPr>
            <w:tcW w:w="1036" w:type="dxa"/>
            <w:tcBorders>
              <w:top w:val="single" w:sz="4" w:space="0" w:color="auto"/>
              <w:left w:val="single" w:sz="4" w:space="0" w:color="auto"/>
              <w:bottom w:val="single" w:sz="4" w:space="0" w:color="auto"/>
              <w:right w:val="single" w:sz="4" w:space="0" w:color="auto"/>
            </w:tcBorders>
          </w:tcPr>
          <w:p w14:paraId="727BBB13" w14:textId="77777777" w:rsidR="0043164F" w:rsidRPr="002F3C55" w:rsidRDefault="0043164F" w:rsidP="002F3C55">
            <w:pPr>
              <w:rPr>
                <w:rFonts w:ascii="Arial" w:hAnsi="Arial" w:cs="Arial"/>
              </w:rPr>
            </w:pPr>
          </w:p>
        </w:tc>
        <w:tc>
          <w:tcPr>
            <w:tcW w:w="1254" w:type="dxa"/>
            <w:tcBorders>
              <w:top w:val="single" w:sz="4" w:space="0" w:color="auto"/>
              <w:left w:val="single" w:sz="4" w:space="0" w:color="auto"/>
              <w:bottom w:val="single" w:sz="4" w:space="0" w:color="auto"/>
              <w:right w:val="single" w:sz="4" w:space="0" w:color="auto"/>
            </w:tcBorders>
          </w:tcPr>
          <w:p w14:paraId="223BAF7D" w14:textId="77777777" w:rsidR="0043164F" w:rsidRPr="002F3C55" w:rsidRDefault="0043164F" w:rsidP="002F3C55">
            <w:pPr>
              <w:rPr>
                <w:rFonts w:ascii="Arial" w:hAnsi="Arial" w:cs="Arial"/>
              </w:rPr>
            </w:pPr>
          </w:p>
        </w:tc>
        <w:tc>
          <w:tcPr>
            <w:tcW w:w="725" w:type="dxa"/>
            <w:tcBorders>
              <w:top w:val="single" w:sz="4" w:space="0" w:color="auto"/>
              <w:left w:val="single" w:sz="4" w:space="0" w:color="auto"/>
              <w:bottom w:val="single" w:sz="4" w:space="0" w:color="auto"/>
              <w:right w:val="single" w:sz="4" w:space="0" w:color="auto"/>
            </w:tcBorders>
          </w:tcPr>
          <w:p w14:paraId="6DD9EAB6" w14:textId="77777777" w:rsidR="0043164F" w:rsidRPr="002F3C55" w:rsidRDefault="0043164F" w:rsidP="002F3C55">
            <w:pPr>
              <w:rPr>
                <w:rFonts w:ascii="Arial" w:hAnsi="Arial" w:cs="Arial"/>
              </w:rPr>
            </w:pPr>
          </w:p>
        </w:tc>
      </w:tr>
      <w:tr w:rsidR="0043164F" w:rsidRPr="002F3C55" w14:paraId="2089C7A3" w14:textId="7AA99C36" w:rsidTr="0043164F">
        <w:tc>
          <w:tcPr>
            <w:tcW w:w="3001" w:type="dxa"/>
            <w:tcBorders>
              <w:top w:val="single" w:sz="4" w:space="0" w:color="auto"/>
              <w:left w:val="single" w:sz="4" w:space="0" w:color="auto"/>
              <w:bottom w:val="single" w:sz="4" w:space="0" w:color="auto"/>
              <w:right w:val="single" w:sz="4" w:space="0" w:color="auto"/>
            </w:tcBorders>
          </w:tcPr>
          <w:p w14:paraId="283EC723" w14:textId="77777777" w:rsidR="0043164F" w:rsidRPr="002F3C55" w:rsidRDefault="0043164F" w:rsidP="002F3C55">
            <w:pPr>
              <w:rPr>
                <w:rFonts w:ascii="Arial" w:hAnsi="Arial" w:cs="Arial"/>
              </w:rPr>
            </w:pPr>
          </w:p>
        </w:tc>
        <w:tc>
          <w:tcPr>
            <w:tcW w:w="1427" w:type="dxa"/>
            <w:tcBorders>
              <w:top w:val="single" w:sz="4" w:space="0" w:color="auto"/>
              <w:left w:val="single" w:sz="4" w:space="0" w:color="auto"/>
              <w:bottom w:val="single" w:sz="4" w:space="0" w:color="auto"/>
              <w:right w:val="single" w:sz="4" w:space="0" w:color="auto"/>
            </w:tcBorders>
          </w:tcPr>
          <w:p w14:paraId="0B6A4955" w14:textId="77777777" w:rsidR="0043164F" w:rsidRPr="002F3C55" w:rsidRDefault="0043164F" w:rsidP="002F3C55">
            <w:pPr>
              <w:rPr>
                <w:rFonts w:ascii="Arial" w:hAnsi="Arial" w:cs="Arial"/>
              </w:rPr>
            </w:pPr>
          </w:p>
        </w:tc>
        <w:tc>
          <w:tcPr>
            <w:tcW w:w="1619" w:type="dxa"/>
            <w:tcBorders>
              <w:top w:val="single" w:sz="4" w:space="0" w:color="auto"/>
              <w:left w:val="single" w:sz="4" w:space="0" w:color="auto"/>
              <w:bottom w:val="single" w:sz="4" w:space="0" w:color="auto"/>
              <w:right w:val="single" w:sz="4" w:space="0" w:color="auto"/>
            </w:tcBorders>
          </w:tcPr>
          <w:p w14:paraId="078BFD87" w14:textId="77777777" w:rsidR="0043164F" w:rsidRPr="002F3C55" w:rsidRDefault="0043164F" w:rsidP="002F3C55">
            <w:pPr>
              <w:rPr>
                <w:rFonts w:ascii="Arial" w:hAnsi="Arial" w:cs="Arial"/>
              </w:rPr>
            </w:pPr>
          </w:p>
        </w:tc>
        <w:tc>
          <w:tcPr>
            <w:tcW w:w="1036" w:type="dxa"/>
            <w:tcBorders>
              <w:top w:val="single" w:sz="4" w:space="0" w:color="auto"/>
              <w:left w:val="single" w:sz="4" w:space="0" w:color="auto"/>
              <w:bottom w:val="single" w:sz="4" w:space="0" w:color="auto"/>
              <w:right w:val="single" w:sz="4" w:space="0" w:color="auto"/>
            </w:tcBorders>
          </w:tcPr>
          <w:p w14:paraId="59FA9DA1" w14:textId="77777777" w:rsidR="0043164F" w:rsidRPr="002F3C55" w:rsidRDefault="0043164F" w:rsidP="002F3C55">
            <w:pPr>
              <w:rPr>
                <w:rFonts w:ascii="Arial" w:hAnsi="Arial" w:cs="Arial"/>
              </w:rPr>
            </w:pPr>
          </w:p>
        </w:tc>
        <w:tc>
          <w:tcPr>
            <w:tcW w:w="1254" w:type="dxa"/>
            <w:tcBorders>
              <w:top w:val="single" w:sz="4" w:space="0" w:color="auto"/>
              <w:left w:val="single" w:sz="4" w:space="0" w:color="auto"/>
              <w:bottom w:val="single" w:sz="4" w:space="0" w:color="auto"/>
              <w:right w:val="single" w:sz="4" w:space="0" w:color="auto"/>
            </w:tcBorders>
          </w:tcPr>
          <w:p w14:paraId="20DAB327" w14:textId="77777777" w:rsidR="0043164F" w:rsidRPr="002F3C55" w:rsidRDefault="0043164F" w:rsidP="002F3C55">
            <w:pPr>
              <w:rPr>
                <w:rFonts w:ascii="Arial" w:hAnsi="Arial" w:cs="Arial"/>
              </w:rPr>
            </w:pPr>
          </w:p>
        </w:tc>
        <w:tc>
          <w:tcPr>
            <w:tcW w:w="725" w:type="dxa"/>
            <w:tcBorders>
              <w:top w:val="single" w:sz="4" w:space="0" w:color="auto"/>
              <w:left w:val="single" w:sz="4" w:space="0" w:color="auto"/>
              <w:bottom w:val="single" w:sz="4" w:space="0" w:color="auto"/>
              <w:right w:val="single" w:sz="4" w:space="0" w:color="auto"/>
            </w:tcBorders>
          </w:tcPr>
          <w:p w14:paraId="57DABFEC" w14:textId="77777777" w:rsidR="0043164F" w:rsidRPr="002F3C55" w:rsidRDefault="0043164F" w:rsidP="002F3C55">
            <w:pPr>
              <w:rPr>
                <w:rFonts w:ascii="Arial" w:hAnsi="Arial" w:cs="Arial"/>
              </w:rPr>
            </w:pPr>
          </w:p>
        </w:tc>
      </w:tr>
      <w:tr w:rsidR="0043164F" w:rsidRPr="002F3C55" w14:paraId="54816B0D" w14:textId="623262C6" w:rsidTr="0043164F">
        <w:tc>
          <w:tcPr>
            <w:tcW w:w="3001" w:type="dxa"/>
            <w:tcBorders>
              <w:top w:val="single" w:sz="4" w:space="0" w:color="auto"/>
              <w:left w:val="single" w:sz="4" w:space="0" w:color="auto"/>
              <w:bottom w:val="single" w:sz="4" w:space="0" w:color="auto"/>
              <w:right w:val="single" w:sz="4" w:space="0" w:color="auto"/>
            </w:tcBorders>
          </w:tcPr>
          <w:p w14:paraId="60BC7667" w14:textId="77777777" w:rsidR="0043164F" w:rsidRPr="002F3C55" w:rsidRDefault="0043164F" w:rsidP="002F3C55">
            <w:pPr>
              <w:rPr>
                <w:rFonts w:ascii="Arial" w:hAnsi="Arial" w:cs="Arial"/>
              </w:rPr>
            </w:pPr>
          </w:p>
        </w:tc>
        <w:tc>
          <w:tcPr>
            <w:tcW w:w="1427" w:type="dxa"/>
            <w:tcBorders>
              <w:top w:val="single" w:sz="4" w:space="0" w:color="auto"/>
              <w:left w:val="single" w:sz="4" w:space="0" w:color="auto"/>
              <w:bottom w:val="single" w:sz="4" w:space="0" w:color="auto"/>
              <w:right w:val="single" w:sz="4" w:space="0" w:color="auto"/>
            </w:tcBorders>
          </w:tcPr>
          <w:p w14:paraId="3917447B" w14:textId="77777777" w:rsidR="0043164F" w:rsidRPr="002F3C55" w:rsidRDefault="0043164F" w:rsidP="002F3C55">
            <w:pPr>
              <w:rPr>
                <w:rFonts w:ascii="Arial" w:hAnsi="Arial" w:cs="Arial"/>
              </w:rPr>
            </w:pPr>
          </w:p>
        </w:tc>
        <w:tc>
          <w:tcPr>
            <w:tcW w:w="1619" w:type="dxa"/>
            <w:tcBorders>
              <w:top w:val="single" w:sz="4" w:space="0" w:color="auto"/>
              <w:left w:val="single" w:sz="4" w:space="0" w:color="auto"/>
              <w:bottom w:val="single" w:sz="4" w:space="0" w:color="auto"/>
              <w:right w:val="single" w:sz="4" w:space="0" w:color="auto"/>
            </w:tcBorders>
          </w:tcPr>
          <w:p w14:paraId="4CAAEE36" w14:textId="77777777" w:rsidR="0043164F" w:rsidRPr="002F3C55" w:rsidRDefault="0043164F" w:rsidP="002F3C55">
            <w:pPr>
              <w:rPr>
                <w:rFonts w:ascii="Arial" w:hAnsi="Arial" w:cs="Arial"/>
              </w:rPr>
            </w:pPr>
          </w:p>
        </w:tc>
        <w:tc>
          <w:tcPr>
            <w:tcW w:w="1036" w:type="dxa"/>
            <w:tcBorders>
              <w:top w:val="single" w:sz="4" w:space="0" w:color="auto"/>
              <w:left w:val="single" w:sz="4" w:space="0" w:color="auto"/>
              <w:bottom w:val="single" w:sz="4" w:space="0" w:color="auto"/>
              <w:right w:val="single" w:sz="4" w:space="0" w:color="auto"/>
            </w:tcBorders>
          </w:tcPr>
          <w:p w14:paraId="27B02EE9" w14:textId="77777777" w:rsidR="0043164F" w:rsidRPr="002F3C55" w:rsidRDefault="0043164F" w:rsidP="002F3C55">
            <w:pPr>
              <w:rPr>
                <w:rFonts w:ascii="Arial" w:hAnsi="Arial" w:cs="Arial"/>
              </w:rPr>
            </w:pPr>
          </w:p>
        </w:tc>
        <w:tc>
          <w:tcPr>
            <w:tcW w:w="1254" w:type="dxa"/>
            <w:tcBorders>
              <w:top w:val="single" w:sz="4" w:space="0" w:color="auto"/>
              <w:left w:val="single" w:sz="4" w:space="0" w:color="auto"/>
              <w:bottom w:val="single" w:sz="4" w:space="0" w:color="auto"/>
              <w:right w:val="single" w:sz="4" w:space="0" w:color="auto"/>
            </w:tcBorders>
          </w:tcPr>
          <w:p w14:paraId="45ECC3DB" w14:textId="77777777" w:rsidR="0043164F" w:rsidRPr="002F3C55" w:rsidRDefault="0043164F" w:rsidP="002F3C55">
            <w:pPr>
              <w:rPr>
                <w:rFonts w:ascii="Arial" w:hAnsi="Arial" w:cs="Arial"/>
              </w:rPr>
            </w:pPr>
          </w:p>
        </w:tc>
        <w:tc>
          <w:tcPr>
            <w:tcW w:w="725" w:type="dxa"/>
            <w:tcBorders>
              <w:top w:val="single" w:sz="4" w:space="0" w:color="auto"/>
              <w:left w:val="single" w:sz="4" w:space="0" w:color="auto"/>
              <w:bottom w:val="single" w:sz="4" w:space="0" w:color="auto"/>
              <w:right w:val="single" w:sz="4" w:space="0" w:color="auto"/>
            </w:tcBorders>
          </w:tcPr>
          <w:p w14:paraId="42042E74" w14:textId="77777777" w:rsidR="0043164F" w:rsidRPr="002F3C55" w:rsidRDefault="0043164F" w:rsidP="002F3C55">
            <w:pPr>
              <w:rPr>
                <w:rFonts w:ascii="Arial" w:hAnsi="Arial" w:cs="Arial"/>
              </w:rPr>
            </w:pPr>
          </w:p>
        </w:tc>
      </w:tr>
    </w:tbl>
    <w:p w14:paraId="3AD533E8" w14:textId="77777777" w:rsidR="002F3C55" w:rsidRPr="002F3C55" w:rsidRDefault="002F3C55" w:rsidP="002F3C55">
      <w:pPr>
        <w:spacing w:line="256" w:lineRule="auto"/>
        <w:rPr>
          <w:rFonts w:ascii="Arial" w:eastAsia="Calibri" w:hAnsi="Arial" w:cs="Arial"/>
        </w:rPr>
      </w:pPr>
    </w:p>
    <w:p w14:paraId="203519F5" w14:textId="10BD090D" w:rsidR="002F3C55" w:rsidRPr="002F3C55" w:rsidRDefault="0087222E" w:rsidP="002F3C55">
      <w:pPr>
        <w:spacing w:line="256" w:lineRule="auto"/>
        <w:rPr>
          <w:rFonts w:ascii="Arial" w:eastAsia="Calibri" w:hAnsi="Arial" w:cs="Arial"/>
          <w:b/>
          <w:bCs/>
        </w:rPr>
      </w:pPr>
      <w:r w:rsidRPr="0043164F">
        <w:rPr>
          <w:rFonts w:ascii="Arial" w:eastAsia="Calibri" w:hAnsi="Arial" w:cs="Arial"/>
          <w:b/>
          <w:bCs/>
        </w:rPr>
        <w:t>Utleie</w:t>
      </w:r>
      <w:r w:rsidR="002561FA" w:rsidRPr="0043164F">
        <w:rPr>
          <w:rFonts w:ascii="Arial" w:eastAsia="Calibri" w:hAnsi="Arial" w:cs="Arial"/>
          <w:b/>
          <w:bCs/>
        </w:rPr>
        <w:t>r</w:t>
      </w:r>
      <w:r w:rsidRPr="0043164F">
        <w:rPr>
          <w:rFonts w:ascii="Arial" w:eastAsia="Calibri" w:hAnsi="Arial" w:cs="Arial"/>
          <w:b/>
          <w:bCs/>
        </w:rPr>
        <w:t xml:space="preserve"> skal sørge for følgende </w:t>
      </w:r>
      <w:r w:rsidR="00A0096B" w:rsidRPr="0043164F">
        <w:rPr>
          <w:rFonts w:ascii="Arial" w:eastAsia="Calibri" w:hAnsi="Arial" w:cs="Arial"/>
          <w:b/>
          <w:bCs/>
        </w:rPr>
        <w:t>(</w:t>
      </w:r>
      <w:r w:rsidRPr="0043164F">
        <w:rPr>
          <w:rFonts w:ascii="Arial" w:eastAsia="Calibri" w:hAnsi="Arial" w:cs="Arial"/>
          <w:b/>
          <w:bCs/>
        </w:rPr>
        <w:t>som skal inkluderes i timepris</w:t>
      </w:r>
      <w:r w:rsidR="00A0096B" w:rsidRPr="0043164F">
        <w:rPr>
          <w:rFonts w:ascii="Arial" w:eastAsia="Calibri" w:hAnsi="Arial" w:cs="Arial"/>
          <w:b/>
          <w:bCs/>
        </w:rPr>
        <w:t>)</w:t>
      </w:r>
      <w:r w:rsidRPr="0043164F">
        <w:rPr>
          <w:rFonts w:ascii="Arial" w:eastAsia="Calibri" w:hAnsi="Arial" w:cs="Arial"/>
          <w:b/>
          <w:bCs/>
        </w:rPr>
        <w:t>:</w:t>
      </w:r>
    </w:p>
    <w:p w14:paraId="097484B6" w14:textId="615CB87C" w:rsidR="0087222E" w:rsidRPr="00A0096B" w:rsidRDefault="0087222E" w:rsidP="0087222E">
      <w:pPr>
        <w:pStyle w:val="NormalWeb"/>
        <w:numPr>
          <w:ilvl w:val="0"/>
          <w:numId w:val="3"/>
        </w:numPr>
        <w:spacing w:before="180" w:beforeAutospacing="0" w:after="0" w:afterAutospacing="0"/>
        <w:rPr>
          <w:rFonts w:ascii="Arial" w:hAnsi="Arial" w:cs="Arial"/>
          <w:sz w:val="22"/>
          <w:szCs w:val="22"/>
        </w:rPr>
      </w:pPr>
      <w:r w:rsidRPr="00A0096B">
        <w:rPr>
          <w:rFonts w:ascii="Arial" w:hAnsi="Arial" w:cs="Arial"/>
          <w:color w:val="000000"/>
          <w:sz w:val="22"/>
          <w:szCs w:val="22"/>
        </w:rPr>
        <w:t>Personlig arbeidstøy (synlighetstøy) og verneutstyr.</w:t>
      </w:r>
    </w:p>
    <w:p w14:paraId="4F18D6E9" w14:textId="03B3B372" w:rsidR="0087222E" w:rsidRPr="00A0096B" w:rsidRDefault="0087222E" w:rsidP="0087222E">
      <w:pPr>
        <w:pStyle w:val="NormalWeb"/>
        <w:numPr>
          <w:ilvl w:val="0"/>
          <w:numId w:val="3"/>
        </w:numPr>
        <w:spacing w:before="180" w:beforeAutospacing="0" w:after="0" w:afterAutospacing="0"/>
        <w:rPr>
          <w:rStyle w:val="apple-tab-span"/>
          <w:rFonts w:ascii="Arial" w:hAnsi="Arial" w:cs="Arial"/>
          <w:sz w:val="22"/>
          <w:szCs w:val="22"/>
        </w:rPr>
      </w:pPr>
      <w:r w:rsidRPr="00A0096B">
        <w:rPr>
          <w:rFonts w:ascii="Arial" w:hAnsi="Arial" w:cs="Arial"/>
          <w:color w:val="000000"/>
          <w:sz w:val="22"/>
          <w:szCs w:val="22"/>
        </w:rPr>
        <w:t>Gyldig HMS-kort for den/de utleide.</w:t>
      </w:r>
    </w:p>
    <w:p w14:paraId="1CB47D22" w14:textId="77777777" w:rsidR="0087222E" w:rsidRPr="00A0096B" w:rsidRDefault="0087222E" w:rsidP="0087222E">
      <w:pPr>
        <w:pStyle w:val="NormalWeb"/>
        <w:numPr>
          <w:ilvl w:val="0"/>
          <w:numId w:val="3"/>
        </w:numPr>
        <w:spacing w:before="180" w:beforeAutospacing="0" w:after="0" w:afterAutospacing="0"/>
        <w:rPr>
          <w:rFonts w:ascii="Arial" w:hAnsi="Arial" w:cs="Arial"/>
          <w:sz w:val="22"/>
          <w:szCs w:val="22"/>
        </w:rPr>
      </w:pPr>
      <w:r w:rsidRPr="00A0096B">
        <w:rPr>
          <w:rFonts w:ascii="Arial" w:hAnsi="Arial" w:cs="Arial"/>
          <w:color w:val="000000"/>
          <w:sz w:val="22"/>
          <w:szCs w:val="22"/>
        </w:rPr>
        <w:t>Personlig verktøy iht. gjeldende overenskomster.</w:t>
      </w:r>
    </w:p>
    <w:p w14:paraId="5D4CD03A" w14:textId="77BC9E27" w:rsidR="00A0096B" w:rsidRPr="00A0096B" w:rsidRDefault="00A0096B" w:rsidP="00A0096B">
      <w:pPr>
        <w:pStyle w:val="NormalWeb"/>
        <w:numPr>
          <w:ilvl w:val="0"/>
          <w:numId w:val="3"/>
        </w:numPr>
        <w:spacing w:before="180" w:beforeAutospacing="0" w:after="0" w:afterAutospacing="0"/>
        <w:rPr>
          <w:rFonts w:ascii="Arial" w:hAnsi="Arial" w:cs="Arial"/>
          <w:sz w:val="22"/>
          <w:szCs w:val="22"/>
        </w:rPr>
      </w:pPr>
      <w:r w:rsidRPr="00A0096B">
        <w:rPr>
          <w:rFonts w:ascii="Arial" w:hAnsi="Arial" w:cs="Arial"/>
          <w:color w:val="000000"/>
          <w:sz w:val="22"/>
          <w:szCs w:val="22"/>
        </w:rPr>
        <w:t>Fremlegge</w:t>
      </w:r>
      <w:r w:rsidR="002E7DAF">
        <w:rPr>
          <w:rFonts w:ascii="Arial" w:hAnsi="Arial" w:cs="Arial"/>
          <w:color w:val="000000"/>
          <w:sz w:val="22"/>
          <w:szCs w:val="22"/>
        </w:rPr>
        <w:t xml:space="preserve"> gyldig </w:t>
      </w:r>
      <w:proofErr w:type="spellStart"/>
      <w:r w:rsidR="002E7DAF">
        <w:rPr>
          <w:rFonts w:ascii="Arial" w:hAnsi="Arial" w:cs="Arial"/>
          <w:color w:val="000000"/>
          <w:sz w:val="22"/>
          <w:szCs w:val="22"/>
        </w:rPr>
        <w:t>StartBANK</w:t>
      </w:r>
      <w:proofErr w:type="spellEnd"/>
      <w:r w:rsidR="002E7DAF">
        <w:rPr>
          <w:rFonts w:ascii="Arial" w:hAnsi="Arial" w:cs="Arial"/>
          <w:color w:val="000000"/>
          <w:sz w:val="22"/>
          <w:szCs w:val="22"/>
        </w:rPr>
        <w:t xml:space="preserve"> ID eller</w:t>
      </w:r>
      <w:r w:rsidRPr="00A0096B">
        <w:rPr>
          <w:rFonts w:ascii="Arial" w:hAnsi="Arial" w:cs="Arial"/>
          <w:color w:val="000000"/>
          <w:sz w:val="22"/>
          <w:szCs w:val="22"/>
        </w:rPr>
        <w:t xml:space="preserve"> attest (ikke eldre enn 3 mnd.) for innbetalt skatt, mva og arbeidsgiveravgift.</w:t>
      </w:r>
    </w:p>
    <w:p w14:paraId="7FF4DBC3" w14:textId="77777777" w:rsidR="00A0096B" w:rsidRPr="00A0096B" w:rsidRDefault="00A0096B" w:rsidP="00A0096B">
      <w:pPr>
        <w:pStyle w:val="NormalWeb"/>
        <w:numPr>
          <w:ilvl w:val="0"/>
          <w:numId w:val="3"/>
        </w:numPr>
        <w:spacing w:before="180" w:beforeAutospacing="0" w:after="0" w:afterAutospacing="0"/>
        <w:rPr>
          <w:rStyle w:val="apple-tab-span"/>
          <w:rFonts w:ascii="Arial" w:hAnsi="Arial" w:cs="Arial"/>
          <w:sz w:val="22"/>
          <w:szCs w:val="22"/>
        </w:rPr>
      </w:pPr>
      <w:r w:rsidRPr="00A0096B">
        <w:rPr>
          <w:rFonts w:ascii="Arial" w:hAnsi="Arial" w:cs="Arial"/>
          <w:color w:val="000000"/>
          <w:sz w:val="22"/>
          <w:szCs w:val="22"/>
        </w:rPr>
        <w:t>Transport til- og fra arbeidssted.</w:t>
      </w:r>
    </w:p>
    <w:p w14:paraId="1B62833E" w14:textId="77777777" w:rsidR="00A0096B" w:rsidRPr="00A0096B" w:rsidRDefault="00A0096B" w:rsidP="00A0096B">
      <w:pPr>
        <w:pStyle w:val="NormalWeb"/>
        <w:numPr>
          <w:ilvl w:val="0"/>
          <w:numId w:val="3"/>
        </w:numPr>
        <w:spacing w:before="180" w:beforeAutospacing="0" w:after="0" w:afterAutospacing="0"/>
        <w:rPr>
          <w:rStyle w:val="apple-tab-span"/>
          <w:rFonts w:ascii="Arial" w:hAnsi="Arial" w:cs="Arial"/>
          <w:sz w:val="22"/>
          <w:szCs w:val="22"/>
        </w:rPr>
      </w:pPr>
      <w:r w:rsidRPr="00A0096B">
        <w:rPr>
          <w:rFonts w:ascii="Arial" w:hAnsi="Arial" w:cs="Arial"/>
          <w:color w:val="000000"/>
          <w:sz w:val="22"/>
          <w:szCs w:val="22"/>
        </w:rPr>
        <w:t>Sørge for godkjenning av timelister og eventuelt kjørebok for utleid personell min. 1 gang/uke hos innleiebedrift.</w:t>
      </w:r>
    </w:p>
    <w:p w14:paraId="21D7BF7A" w14:textId="77777777" w:rsidR="00A0096B" w:rsidRPr="00A0096B" w:rsidRDefault="00A0096B" w:rsidP="00A0096B">
      <w:pPr>
        <w:pStyle w:val="NormalWeb"/>
        <w:numPr>
          <w:ilvl w:val="0"/>
          <w:numId w:val="3"/>
        </w:numPr>
        <w:spacing w:before="180" w:beforeAutospacing="0" w:after="0" w:afterAutospacing="0"/>
        <w:rPr>
          <w:rStyle w:val="apple-tab-span"/>
          <w:rFonts w:ascii="Arial" w:hAnsi="Arial" w:cs="Arial"/>
          <w:sz w:val="22"/>
          <w:szCs w:val="22"/>
        </w:rPr>
      </w:pPr>
      <w:r w:rsidRPr="00A0096B">
        <w:rPr>
          <w:rFonts w:ascii="Arial" w:hAnsi="Arial" w:cs="Arial"/>
          <w:color w:val="000000"/>
          <w:sz w:val="22"/>
          <w:szCs w:val="22"/>
        </w:rPr>
        <w:t>Fakturere innleiebedrift hver 14. dag med min. 21 dager forfall.</w:t>
      </w:r>
    </w:p>
    <w:p w14:paraId="53DFEA81" w14:textId="386A534A" w:rsidR="00A0096B" w:rsidRPr="00A0096B" w:rsidRDefault="00A0096B" w:rsidP="00A0096B">
      <w:pPr>
        <w:pStyle w:val="NormalWeb"/>
        <w:numPr>
          <w:ilvl w:val="0"/>
          <w:numId w:val="3"/>
        </w:numPr>
        <w:spacing w:before="180" w:beforeAutospacing="0" w:after="0" w:afterAutospacing="0"/>
        <w:rPr>
          <w:rStyle w:val="apple-tab-span"/>
          <w:rFonts w:ascii="Arial" w:hAnsi="Arial" w:cs="Arial"/>
          <w:sz w:val="22"/>
          <w:szCs w:val="22"/>
        </w:rPr>
      </w:pPr>
      <w:r w:rsidRPr="00A0096B">
        <w:rPr>
          <w:rFonts w:ascii="Arial" w:hAnsi="Arial" w:cs="Arial"/>
          <w:color w:val="000000"/>
          <w:sz w:val="22"/>
          <w:szCs w:val="22"/>
        </w:rPr>
        <w:t>Godkjente timelister og eventuell kjørebok følger som fakturabilag.</w:t>
      </w:r>
    </w:p>
    <w:p w14:paraId="00A956E8" w14:textId="0C8E5E93" w:rsidR="002F3C55" w:rsidRPr="0043164F" w:rsidRDefault="00A0096B" w:rsidP="002F3C55">
      <w:pPr>
        <w:spacing w:line="256" w:lineRule="auto"/>
        <w:rPr>
          <w:rFonts w:ascii="Arial" w:eastAsia="Calibri" w:hAnsi="Arial" w:cs="Arial"/>
          <w:b/>
          <w:bCs/>
        </w:rPr>
      </w:pPr>
      <w:r w:rsidRPr="0043164F">
        <w:rPr>
          <w:rFonts w:ascii="Arial" w:eastAsia="Calibri" w:hAnsi="Arial" w:cs="Arial"/>
          <w:b/>
          <w:bCs/>
        </w:rPr>
        <w:lastRenderedPageBreak/>
        <w:t>Innleie</w:t>
      </w:r>
      <w:r w:rsidR="002561FA" w:rsidRPr="0043164F">
        <w:rPr>
          <w:rFonts w:ascii="Arial" w:eastAsia="Calibri" w:hAnsi="Arial" w:cs="Arial"/>
          <w:b/>
          <w:bCs/>
        </w:rPr>
        <w:t>r</w:t>
      </w:r>
      <w:r w:rsidRPr="0043164F">
        <w:rPr>
          <w:rFonts w:ascii="Arial" w:eastAsia="Calibri" w:hAnsi="Arial" w:cs="Arial"/>
          <w:b/>
          <w:bCs/>
        </w:rPr>
        <w:t xml:space="preserve"> skal sørger for:</w:t>
      </w:r>
    </w:p>
    <w:p w14:paraId="4776A5AD" w14:textId="77777777" w:rsidR="00A0096B" w:rsidRPr="00A0096B" w:rsidRDefault="00A0096B" w:rsidP="00A0096B">
      <w:pPr>
        <w:pStyle w:val="NormalWeb"/>
        <w:numPr>
          <w:ilvl w:val="0"/>
          <w:numId w:val="3"/>
        </w:numPr>
        <w:spacing w:before="180" w:beforeAutospacing="0" w:after="0" w:afterAutospacing="0"/>
        <w:rPr>
          <w:rStyle w:val="apple-tab-span"/>
          <w:rFonts w:ascii="Arial" w:hAnsi="Arial" w:cs="Arial"/>
          <w:color w:val="000000"/>
          <w:sz w:val="22"/>
          <w:szCs w:val="22"/>
        </w:rPr>
      </w:pPr>
      <w:r w:rsidRPr="00A0096B">
        <w:rPr>
          <w:rFonts w:ascii="Arial" w:hAnsi="Arial" w:cs="Arial"/>
          <w:color w:val="000000"/>
          <w:sz w:val="22"/>
          <w:szCs w:val="22"/>
        </w:rPr>
        <w:t>Ta imot den/de innleide og sette dem inn i forhold på arbeidsstedet. Arbeidet som skal utføres og gjeldende rutiner.</w:t>
      </w:r>
    </w:p>
    <w:p w14:paraId="2DBEAD6C" w14:textId="77777777" w:rsidR="00A0096B" w:rsidRPr="00A0096B" w:rsidRDefault="00A0096B" w:rsidP="00A0096B">
      <w:pPr>
        <w:pStyle w:val="NormalWeb"/>
        <w:numPr>
          <w:ilvl w:val="0"/>
          <w:numId w:val="3"/>
        </w:numPr>
        <w:spacing w:before="180" w:beforeAutospacing="0" w:after="0" w:afterAutospacing="0"/>
        <w:rPr>
          <w:rStyle w:val="apple-tab-span"/>
          <w:rFonts w:ascii="Arial" w:hAnsi="Arial" w:cs="Arial"/>
          <w:sz w:val="22"/>
          <w:szCs w:val="22"/>
        </w:rPr>
      </w:pPr>
      <w:r w:rsidRPr="00A0096B">
        <w:rPr>
          <w:rFonts w:ascii="Arial" w:hAnsi="Arial" w:cs="Arial"/>
          <w:color w:val="000000"/>
          <w:sz w:val="22"/>
          <w:szCs w:val="22"/>
        </w:rPr>
        <w:t>Arbeidsvilkår innenfor Arbeidsmiljøloven, forskrifter om sikkerhet, helse og arbeidsmiljø, samt gjeldende overenskomster.</w:t>
      </w:r>
    </w:p>
    <w:p w14:paraId="070FDE55" w14:textId="77777777" w:rsidR="00A0096B" w:rsidRPr="00A0096B" w:rsidRDefault="00A0096B" w:rsidP="00A0096B">
      <w:pPr>
        <w:pStyle w:val="NormalWeb"/>
        <w:numPr>
          <w:ilvl w:val="0"/>
          <w:numId w:val="3"/>
        </w:numPr>
        <w:spacing w:before="180" w:beforeAutospacing="0" w:after="0" w:afterAutospacing="0"/>
        <w:rPr>
          <w:rStyle w:val="apple-tab-span"/>
          <w:rFonts w:ascii="Arial" w:hAnsi="Arial" w:cs="Arial"/>
          <w:sz w:val="22"/>
          <w:szCs w:val="22"/>
        </w:rPr>
      </w:pPr>
      <w:r w:rsidRPr="00A0096B">
        <w:rPr>
          <w:rFonts w:ascii="Arial" w:hAnsi="Arial" w:cs="Arial"/>
          <w:color w:val="000000"/>
          <w:sz w:val="22"/>
          <w:szCs w:val="22"/>
        </w:rPr>
        <w:t>Gjennomgang og signatur for personlig sikkerhetsforsikring for arbeidsstedet.</w:t>
      </w:r>
    </w:p>
    <w:p w14:paraId="06D10B0B" w14:textId="77777777" w:rsidR="00A0096B" w:rsidRPr="00A0096B" w:rsidRDefault="00A0096B" w:rsidP="00A0096B">
      <w:pPr>
        <w:pStyle w:val="NormalWeb"/>
        <w:numPr>
          <w:ilvl w:val="0"/>
          <w:numId w:val="3"/>
        </w:numPr>
        <w:spacing w:before="180" w:beforeAutospacing="0" w:after="0" w:afterAutospacing="0"/>
        <w:rPr>
          <w:rStyle w:val="apple-tab-span"/>
          <w:rFonts w:ascii="Arial" w:hAnsi="Arial" w:cs="Arial"/>
          <w:sz w:val="22"/>
          <w:szCs w:val="22"/>
        </w:rPr>
      </w:pPr>
      <w:r w:rsidRPr="00A0096B">
        <w:rPr>
          <w:rFonts w:ascii="Arial" w:hAnsi="Arial" w:cs="Arial"/>
          <w:color w:val="000000"/>
          <w:sz w:val="22"/>
          <w:szCs w:val="22"/>
        </w:rPr>
        <w:t>Verktøy utover personlig verktøy.</w:t>
      </w:r>
    </w:p>
    <w:p w14:paraId="1CA16643" w14:textId="77777777" w:rsidR="00A0096B" w:rsidRPr="00A0096B" w:rsidRDefault="00A0096B" w:rsidP="00A0096B">
      <w:pPr>
        <w:pStyle w:val="NormalWeb"/>
        <w:numPr>
          <w:ilvl w:val="0"/>
          <w:numId w:val="3"/>
        </w:numPr>
        <w:spacing w:before="180" w:beforeAutospacing="0" w:after="0" w:afterAutospacing="0"/>
        <w:rPr>
          <w:rFonts w:ascii="Arial" w:hAnsi="Arial" w:cs="Arial"/>
          <w:sz w:val="22"/>
          <w:szCs w:val="22"/>
        </w:rPr>
      </w:pPr>
      <w:r w:rsidRPr="00A0096B">
        <w:rPr>
          <w:rFonts w:ascii="Arial" w:hAnsi="Arial" w:cs="Arial"/>
          <w:color w:val="000000"/>
          <w:sz w:val="22"/>
          <w:szCs w:val="22"/>
        </w:rPr>
        <w:t>Betale faktura fra utleiebedrift innen forfallsdato.</w:t>
      </w:r>
    </w:p>
    <w:p w14:paraId="28875A47" w14:textId="77777777" w:rsidR="00A0096B" w:rsidRPr="002F3C55" w:rsidRDefault="00A0096B" w:rsidP="002F3C55">
      <w:pPr>
        <w:spacing w:line="256" w:lineRule="auto"/>
        <w:rPr>
          <w:rFonts w:ascii="Arial" w:eastAsia="Calibri" w:hAnsi="Arial" w:cs="Arial"/>
        </w:rPr>
      </w:pPr>
    </w:p>
    <w:p w14:paraId="14D88D99" w14:textId="77777777" w:rsidR="002F3C55" w:rsidRPr="002F3C55" w:rsidRDefault="002F3C55" w:rsidP="00C9591C">
      <w:pPr>
        <w:spacing w:line="256" w:lineRule="auto"/>
        <w:outlineLvl w:val="0"/>
        <w:rPr>
          <w:rFonts w:ascii="Arial" w:eastAsia="Calibri" w:hAnsi="Arial" w:cs="Arial"/>
          <w:b/>
          <w:bCs/>
          <w:caps/>
        </w:rPr>
      </w:pPr>
      <w:r w:rsidRPr="002F3C55">
        <w:rPr>
          <w:rFonts w:ascii="Arial" w:eastAsia="Calibri" w:hAnsi="Arial" w:cs="Arial"/>
          <w:b/>
          <w:bCs/>
          <w:caps/>
        </w:rPr>
        <w:t>Omfanget av avtalen</w:t>
      </w:r>
    </w:p>
    <w:p w14:paraId="52BCF495" w14:textId="77777777" w:rsidR="002F3C55" w:rsidRPr="002F3C55" w:rsidRDefault="002F3C55" w:rsidP="002F3C55">
      <w:pPr>
        <w:spacing w:line="256" w:lineRule="auto"/>
        <w:rPr>
          <w:rFonts w:ascii="Arial" w:eastAsia="Calibri" w:hAnsi="Arial" w:cs="Arial"/>
        </w:rPr>
      </w:pPr>
      <w:r w:rsidRPr="002F3C55">
        <w:rPr>
          <w:rFonts w:ascii="Arial" w:eastAsia="Calibri" w:hAnsi="Arial" w:cs="Arial"/>
        </w:rPr>
        <w:t>Avtalen gjelder leie av arbeidskraft i samsvar med arbeidsmiljøloven § 14-13.</w:t>
      </w:r>
    </w:p>
    <w:p w14:paraId="35FFD557" w14:textId="77777777" w:rsidR="002F3C55" w:rsidRPr="002F3C55" w:rsidRDefault="002F3C55" w:rsidP="002F3C55">
      <w:pPr>
        <w:spacing w:line="256" w:lineRule="auto"/>
        <w:rPr>
          <w:rFonts w:ascii="Arial" w:eastAsia="Calibri" w:hAnsi="Arial" w:cs="Arial"/>
        </w:rPr>
      </w:pPr>
      <w:r w:rsidRPr="002F3C55">
        <w:rPr>
          <w:rFonts w:ascii="Arial" w:eastAsia="Calibri" w:hAnsi="Arial" w:cs="Arial"/>
        </w:rPr>
        <w:t xml:space="preserve">Utleid medarbeider er fast ansatt hos utleier og beholder forsikringer og øvrige betingelser som vedkommende har gjennom sin ansettelse forhold hos utleier. Alle utleide arbeidstakere skal ha godkjent HMS kort. </w:t>
      </w:r>
    </w:p>
    <w:p w14:paraId="32A842F2" w14:textId="77777777" w:rsidR="002F3C55" w:rsidRPr="002F3C55" w:rsidRDefault="002F3C55" w:rsidP="002F3C55">
      <w:pPr>
        <w:spacing w:line="256" w:lineRule="auto"/>
        <w:rPr>
          <w:rFonts w:ascii="Arial" w:eastAsia="Calibri" w:hAnsi="Arial" w:cs="Arial"/>
        </w:rPr>
      </w:pPr>
      <w:r w:rsidRPr="002F3C55">
        <w:rPr>
          <w:rFonts w:ascii="Arial" w:eastAsia="Calibri" w:hAnsi="Arial" w:cs="Arial"/>
        </w:rPr>
        <w:t xml:space="preserve">Oppdraget er ikke et entrepriseoppdrag. Utleier er blant annet ikke ansvarlig for resultatet av arbeidene. </w:t>
      </w:r>
    </w:p>
    <w:p w14:paraId="7C1D1DAB" w14:textId="1B31B900" w:rsidR="002F3C55" w:rsidRPr="002F3C55" w:rsidRDefault="002F3C55" w:rsidP="002F3C55">
      <w:pPr>
        <w:spacing w:line="256" w:lineRule="auto"/>
        <w:rPr>
          <w:rFonts w:ascii="Arial" w:eastAsia="Calibri" w:hAnsi="Arial" w:cs="Arial"/>
        </w:rPr>
      </w:pPr>
      <w:r w:rsidRPr="002F3C55">
        <w:rPr>
          <w:rFonts w:ascii="Arial" w:eastAsia="Calibri" w:hAnsi="Arial" w:cs="Arial"/>
        </w:rPr>
        <w:t>Arbeidene utføres ordinært i normal arbeidstid mellom 07.00-1</w:t>
      </w:r>
      <w:r w:rsidR="00A0096B">
        <w:rPr>
          <w:rFonts w:ascii="Arial" w:eastAsia="Calibri" w:hAnsi="Arial" w:cs="Arial"/>
        </w:rPr>
        <w:t>6</w:t>
      </w:r>
      <w:r w:rsidRPr="002F3C55">
        <w:rPr>
          <w:rFonts w:ascii="Arial" w:eastAsia="Calibri" w:hAnsi="Arial" w:cs="Arial"/>
        </w:rPr>
        <w:t>.00 på hverdager.</w:t>
      </w:r>
      <w:r w:rsidR="002F1E22">
        <w:rPr>
          <w:rFonts w:ascii="Arial" w:eastAsia="Calibri" w:hAnsi="Arial" w:cs="Arial"/>
        </w:rPr>
        <w:t xml:space="preserve"> Den ordinære arbeidstiden skal ikke overstige 37,5 timer pr. uke.</w:t>
      </w:r>
    </w:p>
    <w:p w14:paraId="04082E93" w14:textId="19166F80" w:rsidR="002F3C55" w:rsidRPr="002F3C55" w:rsidRDefault="002F3C55" w:rsidP="00C9591C">
      <w:pPr>
        <w:spacing w:line="256" w:lineRule="auto"/>
        <w:outlineLvl w:val="0"/>
        <w:rPr>
          <w:rFonts w:ascii="Arial" w:eastAsia="Calibri" w:hAnsi="Arial" w:cs="Arial"/>
          <w:b/>
          <w:bCs/>
          <w:caps/>
        </w:rPr>
      </w:pPr>
      <w:r w:rsidRPr="002F3C55">
        <w:rPr>
          <w:rFonts w:ascii="Arial" w:eastAsia="Calibri" w:hAnsi="Arial" w:cs="Arial"/>
          <w:b/>
          <w:bCs/>
          <w:caps/>
        </w:rPr>
        <w:t>Varighet</w:t>
      </w:r>
      <w:r w:rsidR="006A0DE2">
        <w:rPr>
          <w:rFonts w:ascii="Arial" w:eastAsia="Calibri" w:hAnsi="Arial" w:cs="Arial"/>
          <w:b/>
          <w:bCs/>
          <w:caps/>
        </w:rPr>
        <w:t xml:space="preserve"> OG ADRESSE</w:t>
      </w:r>
    </w:p>
    <w:p w14:paraId="48EF5DD9" w14:textId="55D373B3" w:rsidR="002F3C55" w:rsidRPr="002F3C55" w:rsidRDefault="002F3C55" w:rsidP="002F3C55">
      <w:pPr>
        <w:spacing w:line="256" w:lineRule="auto"/>
        <w:rPr>
          <w:rFonts w:ascii="Arial" w:eastAsia="Calibri" w:hAnsi="Arial" w:cs="Arial"/>
        </w:rPr>
      </w:pPr>
      <w:r w:rsidRPr="002F3C55">
        <w:rPr>
          <w:rFonts w:ascii="Arial" w:eastAsia="Calibri" w:hAnsi="Arial" w:cs="Arial"/>
        </w:rPr>
        <w:t>Oppdraget</w:t>
      </w:r>
      <w:r w:rsidR="006A0DE2">
        <w:rPr>
          <w:rFonts w:ascii="Arial" w:eastAsia="Calibri" w:hAnsi="Arial" w:cs="Arial"/>
        </w:rPr>
        <w:t>s varighet</w:t>
      </w:r>
      <w:r w:rsidRPr="002F3C55">
        <w:rPr>
          <w:rFonts w:ascii="Arial" w:eastAsia="Calibri" w:hAnsi="Arial" w:cs="Arial"/>
        </w:rPr>
        <w:t xml:space="preserve"> </w:t>
      </w:r>
    </w:p>
    <w:tbl>
      <w:tblPr>
        <w:tblStyle w:val="Tabellrutenett"/>
        <w:tblW w:w="0" w:type="auto"/>
        <w:tblInd w:w="0" w:type="dxa"/>
        <w:tblLook w:val="04A0" w:firstRow="1" w:lastRow="0" w:firstColumn="1" w:lastColumn="0" w:noHBand="0" w:noVBand="1"/>
      </w:tblPr>
      <w:tblGrid>
        <w:gridCol w:w="4531"/>
        <w:gridCol w:w="4531"/>
      </w:tblGrid>
      <w:tr w:rsidR="002F3C55" w:rsidRPr="002F3C55" w14:paraId="22C5A47E" w14:textId="77777777" w:rsidTr="002F3C55">
        <w:tc>
          <w:tcPr>
            <w:tcW w:w="4531" w:type="dxa"/>
            <w:tcBorders>
              <w:top w:val="single" w:sz="4" w:space="0" w:color="auto"/>
              <w:left w:val="single" w:sz="4" w:space="0" w:color="auto"/>
              <w:bottom w:val="single" w:sz="4" w:space="0" w:color="auto"/>
              <w:right w:val="single" w:sz="4" w:space="0" w:color="auto"/>
            </w:tcBorders>
            <w:hideMark/>
          </w:tcPr>
          <w:p w14:paraId="21F01A43" w14:textId="7FD46722" w:rsidR="002F3C55" w:rsidRPr="002F3C55" w:rsidRDefault="002F3C55" w:rsidP="002F3C55">
            <w:pPr>
              <w:rPr>
                <w:rFonts w:ascii="Arial" w:hAnsi="Arial" w:cs="Arial"/>
              </w:rPr>
            </w:pPr>
            <w:r w:rsidRPr="002F3C55">
              <w:rPr>
                <w:rFonts w:ascii="Arial" w:hAnsi="Arial" w:cs="Arial"/>
              </w:rPr>
              <w:t>Fra</w:t>
            </w:r>
            <w:r w:rsidR="0043164F">
              <w:rPr>
                <w:rFonts w:ascii="Arial" w:hAnsi="Arial" w:cs="Arial"/>
              </w:rPr>
              <w:t xml:space="preserve">: </w:t>
            </w:r>
          </w:p>
        </w:tc>
        <w:tc>
          <w:tcPr>
            <w:tcW w:w="4531" w:type="dxa"/>
            <w:tcBorders>
              <w:top w:val="single" w:sz="4" w:space="0" w:color="auto"/>
              <w:left w:val="single" w:sz="4" w:space="0" w:color="auto"/>
              <w:bottom w:val="single" w:sz="4" w:space="0" w:color="auto"/>
              <w:right w:val="single" w:sz="4" w:space="0" w:color="auto"/>
            </w:tcBorders>
            <w:hideMark/>
          </w:tcPr>
          <w:p w14:paraId="132C3A4F" w14:textId="54502C04" w:rsidR="002F3C55" w:rsidRPr="002F3C55" w:rsidRDefault="002F3C55" w:rsidP="002F3C55">
            <w:pPr>
              <w:rPr>
                <w:rFonts w:ascii="Arial" w:hAnsi="Arial" w:cs="Arial"/>
              </w:rPr>
            </w:pPr>
            <w:r w:rsidRPr="002F3C55">
              <w:rPr>
                <w:rFonts w:ascii="Arial" w:hAnsi="Arial" w:cs="Arial"/>
              </w:rPr>
              <w:t>Til</w:t>
            </w:r>
            <w:r w:rsidR="0043164F">
              <w:rPr>
                <w:rFonts w:ascii="Arial" w:hAnsi="Arial" w:cs="Arial"/>
              </w:rPr>
              <w:t xml:space="preserve">: </w:t>
            </w:r>
          </w:p>
        </w:tc>
      </w:tr>
    </w:tbl>
    <w:p w14:paraId="3F6B46CD" w14:textId="208C61EC" w:rsidR="006A0DE2" w:rsidRPr="002F3C55" w:rsidRDefault="006A0DE2" w:rsidP="006A0DE2">
      <w:pPr>
        <w:spacing w:line="256" w:lineRule="auto"/>
        <w:rPr>
          <w:rFonts w:ascii="Arial" w:eastAsia="Calibri" w:hAnsi="Arial" w:cs="Arial"/>
        </w:rPr>
      </w:pPr>
      <w:r>
        <w:rPr>
          <w:rFonts w:ascii="Arial" w:eastAsia="Calibri" w:hAnsi="Arial" w:cs="Arial"/>
        </w:rPr>
        <w:br/>
      </w:r>
      <w:r w:rsidRPr="002F3C55">
        <w:rPr>
          <w:rFonts w:ascii="Arial" w:eastAsia="Calibri" w:hAnsi="Arial" w:cs="Arial"/>
        </w:rPr>
        <w:t>Oppdraget</w:t>
      </w:r>
      <w:r>
        <w:rPr>
          <w:rFonts w:ascii="Arial" w:eastAsia="Calibri" w:hAnsi="Arial" w:cs="Arial"/>
        </w:rPr>
        <w:t>s adresse</w:t>
      </w:r>
    </w:p>
    <w:tbl>
      <w:tblPr>
        <w:tblStyle w:val="Tabellrutenett"/>
        <w:tblW w:w="0" w:type="auto"/>
        <w:tblInd w:w="0" w:type="dxa"/>
        <w:tblLook w:val="04A0" w:firstRow="1" w:lastRow="0" w:firstColumn="1" w:lastColumn="0" w:noHBand="0" w:noVBand="1"/>
      </w:tblPr>
      <w:tblGrid>
        <w:gridCol w:w="2405"/>
        <w:gridCol w:w="6657"/>
      </w:tblGrid>
      <w:tr w:rsidR="006A0DE2" w:rsidRPr="002F3C55" w14:paraId="0E9A6AD4" w14:textId="77777777" w:rsidTr="006A0DE2">
        <w:tc>
          <w:tcPr>
            <w:tcW w:w="2405" w:type="dxa"/>
            <w:tcBorders>
              <w:top w:val="single" w:sz="4" w:space="0" w:color="auto"/>
              <w:left w:val="single" w:sz="4" w:space="0" w:color="auto"/>
              <w:bottom w:val="single" w:sz="4" w:space="0" w:color="auto"/>
              <w:right w:val="single" w:sz="4" w:space="0" w:color="auto"/>
            </w:tcBorders>
            <w:hideMark/>
          </w:tcPr>
          <w:p w14:paraId="1187FCCB" w14:textId="49948FF6" w:rsidR="006A0DE2" w:rsidRPr="002F3C55" w:rsidRDefault="006A0DE2" w:rsidP="00A04898">
            <w:pPr>
              <w:rPr>
                <w:rFonts w:ascii="Arial" w:hAnsi="Arial" w:cs="Arial"/>
              </w:rPr>
            </w:pPr>
            <w:r>
              <w:rPr>
                <w:rFonts w:ascii="Arial" w:hAnsi="Arial" w:cs="Arial"/>
              </w:rPr>
              <w:t>Prosjektnummer:</w:t>
            </w:r>
          </w:p>
        </w:tc>
        <w:tc>
          <w:tcPr>
            <w:tcW w:w="6657" w:type="dxa"/>
            <w:tcBorders>
              <w:top w:val="single" w:sz="4" w:space="0" w:color="auto"/>
              <w:left w:val="single" w:sz="4" w:space="0" w:color="auto"/>
              <w:bottom w:val="single" w:sz="4" w:space="0" w:color="auto"/>
              <w:right w:val="single" w:sz="4" w:space="0" w:color="auto"/>
            </w:tcBorders>
            <w:hideMark/>
          </w:tcPr>
          <w:p w14:paraId="28F9B4D0" w14:textId="6C5D8381" w:rsidR="006A0DE2" w:rsidRPr="002F3C55" w:rsidRDefault="006A0DE2" w:rsidP="00A04898">
            <w:pPr>
              <w:rPr>
                <w:rFonts w:ascii="Arial" w:hAnsi="Arial" w:cs="Arial"/>
              </w:rPr>
            </w:pPr>
          </w:p>
        </w:tc>
      </w:tr>
      <w:tr w:rsidR="006A0DE2" w:rsidRPr="002F3C55" w14:paraId="3418B677" w14:textId="77777777" w:rsidTr="006A0DE2">
        <w:tc>
          <w:tcPr>
            <w:tcW w:w="2405" w:type="dxa"/>
            <w:tcBorders>
              <w:top w:val="single" w:sz="4" w:space="0" w:color="auto"/>
              <w:left w:val="single" w:sz="4" w:space="0" w:color="auto"/>
              <w:bottom w:val="single" w:sz="4" w:space="0" w:color="auto"/>
              <w:right w:val="single" w:sz="4" w:space="0" w:color="auto"/>
            </w:tcBorders>
          </w:tcPr>
          <w:p w14:paraId="550103A2" w14:textId="3E8CD5E8" w:rsidR="006A0DE2" w:rsidRPr="002F3C55" w:rsidRDefault="006A0DE2" w:rsidP="00A04898">
            <w:pPr>
              <w:rPr>
                <w:rFonts w:ascii="Arial" w:hAnsi="Arial" w:cs="Arial"/>
              </w:rPr>
            </w:pPr>
            <w:r>
              <w:rPr>
                <w:rFonts w:ascii="Arial" w:hAnsi="Arial" w:cs="Arial"/>
              </w:rPr>
              <w:t>Prosjektnavn:</w:t>
            </w:r>
          </w:p>
        </w:tc>
        <w:tc>
          <w:tcPr>
            <w:tcW w:w="6657" w:type="dxa"/>
            <w:tcBorders>
              <w:top w:val="single" w:sz="4" w:space="0" w:color="auto"/>
              <w:left w:val="single" w:sz="4" w:space="0" w:color="auto"/>
              <w:bottom w:val="single" w:sz="4" w:space="0" w:color="auto"/>
              <w:right w:val="single" w:sz="4" w:space="0" w:color="auto"/>
            </w:tcBorders>
          </w:tcPr>
          <w:p w14:paraId="22F535AB" w14:textId="77777777" w:rsidR="006A0DE2" w:rsidRPr="002F3C55" w:rsidRDefault="006A0DE2" w:rsidP="00A04898">
            <w:pPr>
              <w:rPr>
                <w:rFonts w:ascii="Arial" w:hAnsi="Arial" w:cs="Arial"/>
              </w:rPr>
            </w:pPr>
          </w:p>
        </w:tc>
      </w:tr>
      <w:tr w:rsidR="006A0DE2" w:rsidRPr="002F3C55" w14:paraId="361FFC64" w14:textId="77777777" w:rsidTr="006A0DE2">
        <w:tc>
          <w:tcPr>
            <w:tcW w:w="2405" w:type="dxa"/>
            <w:tcBorders>
              <w:top w:val="single" w:sz="4" w:space="0" w:color="auto"/>
              <w:left w:val="single" w:sz="4" w:space="0" w:color="auto"/>
              <w:bottom w:val="single" w:sz="4" w:space="0" w:color="auto"/>
              <w:right w:val="single" w:sz="4" w:space="0" w:color="auto"/>
            </w:tcBorders>
          </w:tcPr>
          <w:p w14:paraId="5F410089" w14:textId="1260384D" w:rsidR="006A0DE2" w:rsidRPr="002F3C55" w:rsidRDefault="006A0DE2" w:rsidP="00A04898">
            <w:pPr>
              <w:rPr>
                <w:rFonts w:ascii="Arial" w:hAnsi="Arial" w:cs="Arial"/>
              </w:rPr>
            </w:pPr>
            <w:r>
              <w:rPr>
                <w:rFonts w:ascii="Arial" w:hAnsi="Arial" w:cs="Arial"/>
              </w:rPr>
              <w:t>Adresse:</w:t>
            </w:r>
          </w:p>
        </w:tc>
        <w:tc>
          <w:tcPr>
            <w:tcW w:w="6657" w:type="dxa"/>
            <w:tcBorders>
              <w:top w:val="single" w:sz="4" w:space="0" w:color="auto"/>
              <w:left w:val="single" w:sz="4" w:space="0" w:color="auto"/>
              <w:bottom w:val="single" w:sz="4" w:space="0" w:color="auto"/>
              <w:right w:val="single" w:sz="4" w:space="0" w:color="auto"/>
            </w:tcBorders>
          </w:tcPr>
          <w:p w14:paraId="5BBE7F21" w14:textId="77777777" w:rsidR="006A0DE2" w:rsidRPr="002F3C55" w:rsidRDefault="006A0DE2" w:rsidP="00A04898">
            <w:pPr>
              <w:rPr>
                <w:rFonts w:ascii="Arial" w:hAnsi="Arial" w:cs="Arial"/>
              </w:rPr>
            </w:pPr>
          </w:p>
        </w:tc>
      </w:tr>
    </w:tbl>
    <w:p w14:paraId="24EB9948" w14:textId="43E76EA4" w:rsidR="002F3C55" w:rsidRPr="002F3C55" w:rsidRDefault="006A0DE2" w:rsidP="002F3C55">
      <w:pPr>
        <w:spacing w:line="256" w:lineRule="auto"/>
        <w:rPr>
          <w:rFonts w:ascii="Arial" w:eastAsia="Calibri" w:hAnsi="Arial" w:cs="Arial"/>
        </w:rPr>
      </w:pPr>
      <w:r>
        <w:rPr>
          <w:rFonts w:ascii="Arial" w:eastAsia="Calibri" w:hAnsi="Arial" w:cs="Arial"/>
        </w:rPr>
        <w:br/>
      </w:r>
      <w:r w:rsidR="002F3C55" w:rsidRPr="002F3C55">
        <w:rPr>
          <w:rFonts w:ascii="Arial" w:eastAsia="Calibri" w:hAnsi="Arial" w:cs="Arial"/>
        </w:rPr>
        <w:t>Oppdragets varighet er å anse som forpliktende for begge parter og kan ikke avbrytes før den avtalte perioden er utløpt.</w:t>
      </w:r>
    </w:p>
    <w:p w14:paraId="7D6429C8" w14:textId="77777777" w:rsidR="002F3C55" w:rsidRPr="002F3C55" w:rsidRDefault="002F3C55" w:rsidP="00C9591C">
      <w:pPr>
        <w:spacing w:line="256" w:lineRule="auto"/>
        <w:outlineLvl w:val="0"/>
        <w:rPr>
          <w:rFonts w:ascii="Arial" w:eastAsia="Calibri" w:hAnsi="Arial" w:cs="Arial"/>
          <w:b/>
          <w:bCs/>
          <w:caps/>
        </w:rPr>
      </w:pPr>
      <w:r w:rsidRPr="002F3C55">
        <w:rPr>
          <w:rFonts w:ascii="Arial" w:eastAsia="Calibri" w:hAnsi="Arial" w:cs="Arial"/>
          <w:b/>
          <w:bCs/>
          <w:caps/>
        </w:rPr>
        <w:t>Pris og betaling</w:t>
      </w:r>
    </w:p>
    <w:p w14:paraId="06A3DA91" w14:textId="6965DB55" w:rsidR="002F3C55" w:rsidRPr="002F3C55" w:rsidRDefault="002F1E22" w:rsidP="002F3C55">
      <w:pPr>
        <w:spacing w:line="256" w:lineRule="auto"/>
        <w:rPr>
          <w:rFonts w:ascii="Arial" w:eastAsia="Calibri" w:hAnsi="Arial" w:cs="Arial"/>
        </w:rPr>
      </w:pPr>
      <w:r>
        <w:rPr>
          <w:rFonts w:ascii="Arial" w:eastAsia="Calibri" w:hAnsi="Arial" w:cs="Arial"/>
        </w:rPr>
        <w:t xml:space="preserve">Avtalt timepris er selvkost inkludert sosiale kostnader, verktøy- og kjøregodtgjørelse, tillagt 10% administrasjonspåslag </w:t>
      </w:r>
    </w:p>
    <w:tbl>
      <w:tblPr>
        <w:tblStyle w:val="Tabellrutenett"/>
        <w:tblW w:w="0" w:type="auto"/>
        <w:tblInd w:w="0" w:type="dxa"/>
        <w:tblLook w:val="04A0" w:firstRow="1" w:lastRow="0" w:firstColumn="1" w:lastColumn="0" w:noHBand="0" w:noVBand="1"/>
      </w:tblPr>
      <w:tblGrid>
        <w:gridCol w:w="1696"/>
        <w:gridCol w:w="7366"/>
      </w:tblGrid>
      <w:tr w:rsidR="002F3C55" w:rsidRPr="002F3C55" w14:paraId="063111DF" w14:textId="77777777" w:rsidTr="006A0DE2">
        <w:tc>
          <w:tcPr>
            <w:tcW w:w="1696" w:type="dxa"/>
            <w:tcBorders>
              <w:top w:val="single" w:sz="4" w:space="0" w:color="auto"/>
              <w:left w:val="single" w:sz="4" w:space="0" w:color="auto"/>
              <w:bottom w:val="single" w:sz="4" w:space="0" w:color="auto"/>
              <w:right w:val="single" w:sz="4" w:space="0" w:color="auto"/>
            </w:tcBorders>
            <w:hideMark/>
          </w:tcPr>
          <w:p w14:paraId="5704985C" w14:textId="77777777" w:rsidR="002F3C55" w:rsidRPr="002F3C55" w:rsidRDefault="002F3C55" w:rsidP="002F3C55">
            <w:pPr>
              <w:spacing w:line="256" w:lineRule="auto"/>
              <w:rPr>
                <w:rFonts w:ascii="Arial" w:hAnsi="Arial" w:cs="Arial"/>
              </w:rPr>
            </w:pPr>
            <w:bookmarkStart w:id="0" w:name="_Hlk127176695"/>
            <w:r w:rsidRPr="002F3C55">
              <w:rPr>
                <w:rFonts w:ascii="Arial" w:hAnsi="Arial" w:cs="Arial"/>
              </w:rPr>
              <w:t>Pris per time</w:t>
            </w:r>
          </w:p>
        </w:tc>
        <w:tc>
          <w:tcPr>
            <w:tcW w:w="7366" w:type="dxa"/>
            <w:tcBorders>
              <w:top w:val="single" w:sz="4" w:space="0" w:color="auto"/>
              <w:left w:val="single" w:sz="4" w:space="0" w:color="auto"/>
              <w:bottom w:val="single" w:sz="4" w:space="0" w:color="auto"/>
              <w:right w:val="single" w:sz="4" w:space="0" w:color="auto"/>
            </w:tcBorders>
          </w:tcPr>
          <w:p w14:paraId="6655D74A" w14:textId="630F181B" w:rsidR="002F3C55" w:rsidRPr="002F3C55" w:rsidRDefault="006A0DE2" w:rsidP="006A0DE2">
            <w:pPr>
              <w:spacing w:line="256" w:lineRule="auto"/>
              <w:jc w:val="center"/>
              <w:rPr>
                <w:rFonts w:ascii="Arial" w:hAnsi="Arial" w:cs="Arial"/>
              </w:rPr>
            </w:pPr>
            <w:r>
              <w:rPr>
                <w:rFonts w:ascii="Arial" w:hAnsi="Arial" w:cs="Arial"/>
              </w:rPr>
              <w:t>……</w:t>
            </w:r>
            <w:proofErr w:type="gramStart"/>
            <w:r>
              <w:rPr>
                <w:rFonts w:ascii="Arial" w:hAnsi="Arial" w:cs="Arial"/>
              </w:rPr>
              <w:t>………….</w:t>
            </w:r>
            <w:proofErr w:type="gramEnd"/>
            <w:r>
              <w:rPr>
                <w:rFonts w:ascii="Arial" w:hAnsi="Arial" w:cs="Arial"/>
              </w:rPr>
              <w:t>.kr. pr. time ekskl. mva.</w:t>
            </w:r>
          </w:p>
        </w:tc>
      </w:tr>
    </w:tbl>
    <w:bookmarkEnd w:id="0"/>
    <w:p w14:paraId="1693412A" w14:textId="34FA248A" w:rsidR="002F3C55" w:rsidRPr="002F3C55" w:rsidRDefault="006A0DE2" w:rsidP="002F3C55">
      <w:pPr>
        <w:spacing w:line="256" w:lineRule="auto"/>
        <w:rPr>
          <w:rFonts w:ascii="Arial" w:eastAsia="Calibri" w:hAnsi="Arial" w:cs="Arial"/>
        </w:rPr>
      </w:pPr>
      <w:r>
        <w:rPr>
          <w:rFonts w:ascii="Arial" w:eastAsia="Calibri" w:hAnsi="Arial" w:cs="Arial"/>
        </w:rPr>
        <w:br/>
      </w:r>
      <w:r w:rsidR="002F3C55" w:rsidRPr="002F3C55">
        <w:rPr>
          <w:rFonts w:ascii="Arial" w:eastAsia="Calibri" w:hAnsi="Arial" w:cs="Arial"/>
        </w:rPr>
        <w:t xml:space="preserve">Fakturering kan skje </w:t>
      </w:r>
      <w:r w:rsidR="00341D2B">
        <w:rPr>
          <w:rFonts w:ascii="Arial" w:eastAsia="Calibri" w:hAnsi="Arial" w:cs="Arial"/>
        </w:rPr>
        <w:t>hver 14. dag</w:t>
      </w:r>
      <w:r w:rsidR="002F3C55" w:rsidRPr="002F3C55">
        <w:rPr>
          <w:rFonts w:ascii="Arial" w:eastAsia="Calibri" w:hAnsi="Arial" w:cs="Arial"/>
        </w:rPr>
        <w:t xml:space="preserve">. Ved fakturering skal det foreligge timelister som viser grunnlaget for faktureringen.  Betalingstiden skal være </w:t>
      </w:r>
      <w:r w:rsidR="00757CCD">
        <w:rPr>
          <w:rFonts w:ascii="Arial" w:eastAsia="Calibri" w:hAnsi="Arial" w:cs="Arial"/>
        </w:rPr>
        <w:t>21</w:t>
      </w:r>
      <w:r w:rsidR="002F3C55" w:rsidRPr="002F3C55">
        <w:rPr>
          <w:rFonts w:ascii="Arial" w:eastAsia="Calibri" w:hAnsi="Arial" w:cs="Arial"/>
        </w:rPr>
        <w:t xml:space="preserve"> dager. </w:t>
      </w:r>
    </w:p>
    <w:tbl>
      <w:tblPr>
        <w:tblStyle w:val="Tabellrutenett"/>
        <w:tblW w:w="0" w:type="auto"/>
        <w:tblInd w:w="0" w:type="dxa"/>
        <w:tblLook w:val="04A0" w:firstRow="1" w:lastRow="0" w:firstColumn="1" w:lastColumn="0" w:noHBand="0" w:noVBand="1"/>
      </w:tblPr>
      <w:tblGrid>
        <w:gridCol w:w="4248"/>
        <w:gridCol w:w="4814"/>
      </w:tblGrid>
      <w:tr w:rsidR="002F3C55" w:rsidRPr="002F3C55" w14:paraId="3EDF199A" w14:textId="77777777" w:rsidTr="006A0DE2">
        <w:tc>
          <w:tcPr>
            <w:tcW w:w="4248" w:type="dxa"/>
            <w:tcBorders>
              <w:top w:val="single" w:sz="4" w:space="0" w:color="auto"/>
              <w:left w:val="single" w:sz="4" w:space="0" w:color="auto"/>
              <w:bottom w:val="single" w:sz="4" w:space="0" w:color="auto"/>
              <w:right w:val="single" w:sz="4" w:space="0" w:color="auto"/>
            </w:tcBorders>
            <w:hideMark/>
          </w:tcPr>
          <w:p w14:paraId="2A37AED8" w14:textId="3F81B141" w:rsidR="002F3C55" w:rsidRPr="002F3C55" w:rsidRDefault="002F3C55" w:rsidP="002F3C55">
            <w:pPr>
              <w:spacing w:line="256" w:lineRule="auto"/>
              <w:rPr>
                <w:rFonts w:ascii="Arial" w:hAnsi="Arial" w:cs="Arial"/>
              </w:rPr>
            </w:pPr>
            <w:r w:rsidRPr="002F3C55">
              <w:rPr>
                <w:rFonts w:ascii="Arial" w:hAnsi="Arial" w:cs="Arial"/>
              </w:rPr>
              <w:t xml:space="preserve">Overtidstillegg til lønn blir fakturert i tillegg til den avtalte pris med påslag på </w:t>
            </w:r>
          </w:p>
        </w:tc>
        <w:tc>
          <w:tcPr>
            <w:tcW w:w="4814" w:type="dxa"/>
            <w:tcBorders>
              <w:top w:val="single" w:sz="4" w:space="0" w:color="auto"/>
              <w:left w:val="single" w:sz="4" w:space="0" w:color="auto"/>
              <w:bottom w:val="single" w:sz="4" w:space="0" w:color="auto"/>
              <w:right w:val="single" w:sz="4" w:space="0" w:color="auto"/>
            </w:tcBorders>
            <w:hideMark/>
          </w:tcPr>
          <w:p w14:paraId="5B56174C" w14:textId="765F3472" w:rsidR="002F3C55" w:rsidRPr="006A0DE2" w:rsidRDefault="002F1E22" w:rsidP="002F3C55">
            <w:pPr>
              <w:spacing w:line="256" w:lineRule="auto"/>
              <w:rPr>
                <w:rFonts w:ascii="Arial" w:hAnsi="Arial" w:cs="Arial"/>
                <w:sz w:val="20"/>
                <w:szCs w:val="20"/>
              </w:rPr>
            </w:pPr>
            <w:r w:rsidRPr="006A0DE2">
              <w:rPr>
                <w:rFonts w:ascii="Arial" w:hAnsi="Arial" w:cs="Arial"/>
                <w:sz w:val="20"/>
                <w:szCs w:val="20"/>
              </w:rPr>
              <w:t>50</w:t>
            </w:r>
            <w:r w:rsidR="002F3C55" w:rsidRPr="002F3C55">
              <w:rPr>
                <w:rFonts w:ascii="Arial" w:hAnsi="Arial" w:cs="Arial"/>
                <w:sz w:val="20"/>
                <w:szCs w:val="20"/>
              </w:rPr>
              <w:t>%</w:t>
            </w:r>
            <w:r w:rsidRPr="006A0DE2">
              <w:rPr>
                <w:rFonts w:ascii="Arial" w:hAnsi="Arial" w:cs="Arial"/>
                <w:sz w:val="20"/>
                <w:szCs w:val="20"/>
              </w:rPr>
              <w:t xml:space="preserve"> etter endt ordinær arbeidstid og inntil kl. 21:00</w:t>
            </w:r>
          </w:p>
          <w:p w14:paraId="353B4BFE" w14:textId="41CD2708" w:rsidR="00757CCD" w:rsidRPr="002F3C55" w:rsidRDefault="00757CCD" w:rsidP="002F3C55">
            <w:pPr>
              <w:spacing w:line="256" w:lineRule="auto"/>
              <w:rPr>
                <w:rFonts w:ascii="Arial" w:hAnsi="Arial" w:cs="Arial"/>
                <w:sz w:val="18"/>
                <w:szCs w:val="18"/>
              </w:rPr>
            </w:pPr>
            <w:r w:rsidRPr="006A0DE2">
              <w:rPr>
                <w:rFonts w:ascii="Arial" w:hAnsi="Arial" w:cs="Arial"/>
                <w:sz w:val="20"/>
                <w:szCs w:val="20"/>
              </w:rPr>
              <w:t>100% fra kl. 21:00</w:t>
            </w:r>
          </w:p>
        </w:tc>
      </w:tr>
    </w:tbl>
    <w:p w14:paraId="07199E48" w14:textId="451FAFF5" w:rsidR="002F3C55" w:rsidRPr="002F3C55" w:rsidRDefault="0043164F" w:rsidP="002F3C55">
      <w:pPr>
        <w:spacing w:line="256" w:lineRule="auto"/>
        <w:rPr>
          <w:rFonts w:ascii="Arial" w:eastAsia="Calibri" w:hAnsi="Arial" w:cs="Arial"/>
        </w:rPr>
      </w:pPr>
      <w:r>
        <w:rPr>
          <w:rFonts w:ascii="Arial" w:eastAsia="Calibri" w:hAnsi="Arial" w:cs="Arial"/>
        </w:rPr>
        <w:br/>
      </w:r>
      <w:r w:rsidR="002F3C55" w:rsidRPr="002F3C55">
        <w:rPr>
          <w:rFonts w:ascii="Arial" w:eastAsia="Calibri" w:hAnsi="Arial" w:cs="Arial"/>
        </w:rPr>
        <w:t>Prisene reguleres i samsvar med ordinær regulering av lønn hos utleier</w:t>
      </w:r>
      <w:r w:rsidR="00757CCD">
        <w:rPr>
          <w:rFonts w:ascii="Arial" w:eastAsia="Calibri" w:hAnsi="Arial" w:cs="Arial"/>
        </w:rPr>
        <w:t xml:space="preserve"> og gjeldende overenskomster</w:t>
      </w:r>
      <w:r w:rsidR="002F3C55" w:rsidRPr="002F3C55">
        <w:rPr>
          <w:rFonts w:ascii="Arial" w:eastAsia="Calibri" w:hAnsi="Arial" w:cs="Arial"/>
        </w:rPr>
        <w:t xml:space="preserve">. </w:t>
      </w:r>
    </w:p>
    <w:p w14:paraId="7CD9D731" w14:textId="74AD577B" w:rsidR="002F3C55" w:rsidRPr="002F3C55" w:rsidRDefault="002F3C55" w:rsidP="00C9591C">
      <w:pPr>
        <w:spacing w:line="256" w:lineRule="auto"/>
        <w:outlineLvl w:val="0"/>
        <w:rPr>
          <w:rFonts w:ascii="Arial" w:eastAsia="Calibri" w:hAnsi="Arial" w:cs="Arial"/>
          <w:b/>
          <w:bCs/>
          <w:caps/>
        </w:rPr>
      </w:pPr>
      <w:r w:rsidRPr="002F3C55">
        <w:rPr>
          <w:rFonts w:ascii="Arial" w:eastAsia="Calibri" w:hAnsi="Arial" w:cs="Arial"/>
          <w:b/>
          <w:bCs/>
          <w:caps/>
        </w:rPr>
        <w:lastRenderedPageBreak/>
        <w:t xml:space="preserve">Ansvar for ledelse og oppfølging av arbeidstaker </w:t>
      </w:r>
    </w:p>
    <w:p w14:paraId="4C2164FE" w14:textId="4CD90E7F" w:rsidR="002F3C55" w:rsidRPr="002F3C55" w:rsidRDefault="002F3C55" w:rsidP="002F3C55">
      <w:pPr>
        <w:spacing w:line="256" w:lineRule="auto"/>
        <w:rPr>
          <w:rFonts w:ascii="Arial" w:eastAsia="Calibri" w:hAnsi="Arial" w:cs="Arial"/>
        </w:rPr>
      </w:pPr>
      <w:r w:rsidRPr="002F3C55">
        <w:rPr>
          <w:rFonts w:ascii="Arial" w:eastAsia="Calibri" w:hAnsi="Arial" w:cs="Arial"/>
        </w:rPr>
        <w:t xml:space="preserve">Innleid medarbeider er undergitt </w:t>
      </w:r>
      <w:proofErr w:type="spellStart"/>
      <w:r w:rsidRPr="002F3C55">
        <w:rPr>
          <w:rFonts w:ascii="Arial" w:eastAsia="Calibri" w:hAnsi="Arial" w:cs="Arial"/>
        </w:rPr>
        <w:t>innleiers</w:t>
      </w:r>
      <w:proofErr w:type="spellEnd"/>
      <w:r w:rsidRPr="002F3C55">
        <w:rPr>
          <w:rFonts w:ascii="Arial" w:eastAsia="Calibri" w:hAnsi="Arial" w:cs="Arial"/>
        </w:rPr>
        <w:t xml:space="preserve"> ledelse og instruksjon og skal arbeide integrert i </w:t>
      </w:r>
      <w:proofErr w:type="spellStart"/>
      <w:r w:rsidRPr="002F3C55">
        <w:rPr>
          <w:rFonts w:ascii="Arial" w:eastAsia="Calibri" w:hAnsi="Arial" w:cs="Arial"/>
        </w:rPr>
        <w:t>innleiers</w:t>
      </w:r>
      <w:proofErr w:type="spellEnd"/>
      <w:r w:rsidRPr="002F3C55">
        <w:rPr>
          <w:rFonts w:ascii="Arial" w:eastAsia="Calibri" w:hAnsi="Arial" w:cs="Arial"/>
        </w:rPr>
        <w:t xml:space="preserve"> virksomhet. Innleid medarbeider kommer inn under innleiebedriftens vernetjeneste og internkontroll. </w:t>
      </w:r>
      <w:r w:rsidRPr="002F3C55">
        <w:rPr>
          <w:rFonts w:ascii="Arial" w:eastAsia="Calibri" w:hAnsi="Arial" w:cs="Arial"/>
        </w:rPr>
        <w:br/>
      </w:r>
    </w:p>
    <w:p w14:paraId="382C3738" w14:textId="77777777" w:rsidR="002F3C55" w:rsidRPr="002F3C55" w:rsidRDefault="002F3C55" w:rsidP="002F3C55">
      <w:pPr>
        <w:spacing w:line="256" w:lineRule="auto"/>
        <w:ind w:left="567" w:hanging="567"/>
        <w:outlineLvl w:val="0"/>
        <w:rPr>
          <w:rFonts w:ascii="Arial" w:eastAsia="Calibri" w:hAnsi="Arial" w:cs="Arial"/>
          <w:b/>
          <w:bCs/>
          <w:caps/>
        </w:rPr>
      </w:pPr>
      <w:r w:rsidRPr="002F3C55">
        <w:rPr>
          <w:rFonts w:ascii="Arial" w:eastAsia="Calibri" w:hAnsi="Arial" w:cs="Arial"/>
          <w:b/>
          <w:bCs/>
          <w:caps/>
        </w:rPr>
        <w:t>Lønns og arbeidsvilkrår for innleide arbeistakere</w:t>
      </w:r>
    </w:p>
    <w:p w14:paraId="134F3C1C" w14:textId="191DB256" w:rsidR="002F3C55" w:rsidRPr="002F3C55" w:rsidRDefault="002F3C55" w:rsidP="002F3C55">
      <w:pPr>
        <w:spacing w:line="256" w:lineRule="auto"/>
        <w:rPr>
          <w:rFonts w:ascii="Arial" w:eastAsia="Calibri" w:hAnsi="Arial" w:cs="Arial"/>
        </w:rPr>
      </w:pPr>
      <w:r w:rsidRPr="002F3C55">
        <w:rPr>
          <w:rFonts w:ascii="Arial" w:eastAsia="Calibri" w:hAnsi="Arial" w:cs="Arial"/>
        </w:rPr>
        <w:t xml:space="preserve">Lønns- og arbeidsvilkår for arbeidstakerne omfattet av denne avtale skal være i overensstemmelse med gjeldende </w:t>
      </w:r>
      <w:r w:rsidR="002561FA">
        <w:rPr>
          <w:rFonts w:ascii="Arial" w:eastAsia="Calibri" w:hAnsi="Arial" w:cs="Arial"/>
        </w:rPr>
        <w:t>forskrift om allmenngjort tariffavtale</w:t>
      </w:r>
      <w:r w:rsidRPr="002F3C55">
        <w:rPr>
          <w:rFonts w:ascii="Arial" w:eastAsia="Calibri" w:hAnsi="Arial" w:cs="Arial"/>
        </w:rPr>
        <w:t>.</w:t>
      </w:r>
    </w:p>
    <w:p w14:paraId="61C1ACB3" w14:textId="578DB106" w:rsidR="002F3C55" w:rsidRDefault="002F3C55" w:rsidP="002F3C55">
      <w:pPr>
        <w:spacing w:line="256" w:lineRule="auto"/>
        <w:rPr>
          <w:rFonts w:ascii="Arial" w:eastAsia="Calibri" w:hAnsi="Arial" w:cs="Arial"/>
        </w:rPr>
      </w:pPr>
      <w:r w:rsidRPr="002F3C55">
        <w:rPr>
          <w:rFonts w:ascii="Arial" w:eastAsia="Calibri" w:hAnsi="Arial" w:cs="Arial"/>
        </w:rPr>
        <w:t>Utleie</w:t>
      </w:r>
      <w:r w:rsidR="00C9591C">
        <w:rPr>
          <w:rFonts w:ascii="Arial" w:eastAsia="Calibri" w:hAnsi="Arial" w:cs="Arial"/>
        </w:rPr>
        <w:t>r</w:t>
      </w:r>
      <w:r w:rsidRPr="002F3C55">
        <w:rPr>
          <w:rFonts w:ascii="Arial" w:eastAsia="Calibri" w:hAnsi="Arial" w:cs="Arial"/>
        </w:rPr>
        <w:t xml:space="preserve"> har arbeidsgiveransvaret for de utleide arbeidstakerne. Utleier skal ved forespørsel gi nødvendig dokumentasjon på arbeidstakeres lønns- og arbeidsvilkår.</w:t>
      </w:r>
    </w:p>
    <w:p w14:paraId="34F6878C" w14:textId="021639CB" w:rsidR="002561FA" w:rsidRPr="002F3C55" w:rsidRDefault="002561FA" w:rsidP="002F3C55">
      <w:pPr>
        <w:spacing w:line="256" w:lineRule="auto"/>
        <w:rPr>
          <w:rFonts w:ascii="Arial" w:eastAsia="Calibri" w:hAnsi="Arial" w:cs="Arial"/>
        </w:rPr>
      </w:pPr>
      <w:r>
        <w:rPr>
          <w:rFonts w:ascii="Arial" w:eastAsia="Calibri" w:hAnsi="Arial" w:cs="Arial"/>
        </w:rPr>
        <w:t>Utleie</w:t>
      </w:r>
      <w:r w:rsidR="00C9591C">
        <w:rPr>
          <w:rFonts w:ascii="Arial" w:eastAsia="Calibri" w:hAnsi="Arial" w:cs="Arial"/>
        </w:rPr>
        <w:t>r</w:t>
      </w:r>
      <w:r>
        <w:rPr>
          <w:rFonts w:ascii="Arial" w:eastAsia="Calibri" w:hAnsi="Arial" w:cs="Arial"/>
        </w:rPr>
        <w:t xml:space="preserve"> </w:t>
      </w:r>
      <w:r w:rsidRPr="002561FA">
        <w:rPr>
          <w:rFonts w:ascii="Arial" w:eastAsia="Calibri" w:hAnsi="Arial" w:cs="Arial"/>
        </w:rPr>
        <w:t>plikter på forespørsel på ethvert tidspunkt å dokumentere lønns- og arbeidsvilkårene for egne arbeidstakere, og at disse vilkårene faktisk er oppfylt.</w:t>
      </w:r>
    </w:p>
    <w:p w14:paraId="5E0B4783" w14:textId="2BEE1A0F" w:rsidR="002F3C55" w:rsidRPr="002F3C55" w:rsidRDefault="00C9591C" w:rsidP="00C9591C">
      <w:pPr>
        <w:spacing w:line="256" w:lineRule="auto"/>
        <w:outlineLvl w:val="0"/>
        <w:rPr>
          <w:rFonts w:ascii="Arial" w:eastAsia="Calibri" w:hAnsi="Arial" w:cs="Arial"/>
          <w:b/>
          <w:bCs/>
          <w:caps/>
        </w:rPr>
      </w:pPr>
      <w:r>
        <w:rPr>
          <w:rFonts w:ascii="Arial" w:eastAsia="Calibri" w:hAnsi="Arial" w:cs="Arial"/>
          <w:b/>
          <w:bCs/>
          <w:caps/>
        </w:rPr>
        <w:t>SOLIDARANSVAR FOR LØNN MM.</w:t>
      </w:r>
    </w:p>
    <w:p w14:paraId="02A77B4C" w14:textId="77777777" w:rsidR="00C9591C" w:rsidRDefault="00C9591C" w:rsidP="00C9591C">
      <w:pPr>
        <w:spacing w:line="256" w:lineRule="auto"/>
        <w:outlineLvl w:val="0"/>
        <w:rPr>
          <w:rFonts w:ascii="Arial" w:eastAsia="Calibri" w:hAnsi="Arial" w:cs="Arial"/>
        </w:rPr>
      </w:pPr>
      <w:r>
        <w:rPr>
          <w:rFonts w:ascii="Arial" w:eastAsia="Calibri" w:hAnsi="Arial" w:cs="Arial"/>
        </w:rPr>
        <w:t>Om innleier</w:t>
      </w:r>
      <w:r w:rsidRPr="00C9591C">
        <w:rPr>
          <w:rFonts w:ascii="Arial" w:eastAsia="Calibri" w:hAnsi="Arial" w:cs="Arial"/>
        </w:rPr>
        <w:t xml:space="preserve"> får krav fra arbeidstakere</w:t>
      </w:r>
      <w:r>
        <w:rPr>
          <w:rFonts w:ascii="Arial" w:eastAsia="Calibri" w:hAnsi="Arial" w:cs="Arial"/>
        </w:rPr>
        <w:t xml:space="preserve"> fra utleier</w:t>
      </w:r>
      <w:r w:rsidRPr="00C9591C">
        <w:rPr>
          <w:rFonts w:ascii="Arial" w:eastAsia="Calibri" w:hAnsi="Arial" w:cs="Arial"/>
        </w:rPr>
        <w:t xml:space="preserve"> rettet mot seg etter ordningen om solidaransvar for lønn m.m. etter lov om </w:t>
      </w:r>
      <w:proofErr w:type="spellStart"/>
      <w:r w:rsidRPr="00C9591C">
        <w:rPr>
          <w:rFonts w:ascii="Arial" w:eastAsia="Calibri" w:hAnsi="Arial" w:cs="Arial"/>
        </w:rPr>
        <w:t>allmenngjøring</w:t>
      </w:r>
      <w:proofErr w:type="spellEnd"/>
      <w:r w:rsidRPr="00C9591C">
        <w:rPr>
          <w:rFonts w:ascii="Arial" w:eastAsia="Calibri" w:hAnsi="Arial" w:cs="Arial"/>
        </w:rPr>
        <w:t xml:space="preserve"> av tariffavtaler § 13, </w:t>
      </w:r>
      <w:r>
        <w:rPr>
          <w:rFonts w:ascii="Arial" w:eastAsia="Calibri" w:hAnsi="Arial" w:cs="Arial"/>
        </w:rPr>
        <w:t xml:space="preserve">har innleier </w:t>
      </w:r>
      <w:r w:rsidRPr="00C9591C">
        <w:rPr>
          <w:rFonts w:ascii="Arial" w:eastAsia="Calibri" w:hAnsi="Arial" w:cs="Arial"/>
        </w:rPr>
        <w:t xml:space="preserve">plikt til skriftlig å informere </w:t>
      </w:r>
      <w:r>
        <w:rPr>
          <w:rFonts w:ascii="Arial" w:eastAsia="Calibri" w:hAnsi="Arial" w:cs="Arial"/>
        </w:rPr>
        <w:t>utleier</w:t>
      </w:r>
      <w:r w:rsidRPr="00C9591C">
        <w:rPr>
          <w:rFonts w:ascii="Arial" w:eastAsia="Calibri" w:hAnsi="Arial" w:cs="Arial"/>
        </w:rPr>
        <w:t xml:space="preserve"> snarest mulig og senest innen 14 dager etter at kravet er kommet frem.</w:t>
      </w:r>
    </w:p>
    <w:p w14:paraId="06DF47CA" w14:textId="135501B3" w:rsidR="00C9591C" w:rsidRDefault="00C9591C" w:rsidP="00C9591C">
      <w:pPr>
        <w:spacing w:line="256" w:lineRule="auto"/>
        <w:outlineLvl w:val="0"/>
        <w:rPr>
          <w:rFonts w:ascii="Arial" w:eastAsia="Calibri" w:hAnsi="Arial" w:cs="Arial"/>
        </w:rPr>
      </w:pPr>
      <w:r w:rsidRPr="00C9591C">
        <w:rPr>
          <w:rFonts w:ascii="Arial" w:eastAsia="Calibri" w:hAnsi="Arial" w:cs="Arial"/>
        </w:rPr>
        <w:t xml:space="preserve">Dersom </w:t>
      </w:r>
      <w:r>
        <w:rPr>
          <w:rFonts w:ascii="Arial" w:eastAsia="Calibri" w:hAnsi="Arial" w:cs="Arial"/>
        </w:rPr>
        <w:t>innleier</w:t>
      </w:r>
      <w:r w:rsidRPr="00C9591C">
        <w:rPr>
          <w:rFonts w:ascii="Arial" w:eastAsia="Calibri" w:hAnsi="Arial" w:cs="Arial"/>
        </w:rPr>
        <w:t xml:space="preserve"> må oppfylle solidaransvaret, herunder krav om lønn, overtidsbetaling, feriepenger, arbeidsgiveravgift og forskuddstrekk, kan </w:t>
      </w:r>
      <w:r>
        <w:rPr>
          <w:rFonts w:ascii="Arial" w:eastAsia="Calibri" w:hAnsi="Arial" w:cs="Arial"/>
        </w:rPr>
        <w:t>innleier</w:t>
      </w:r>
      <w:r w:rsidRPr="00C9591C">
        <w:rPr>
          <w:rFonts w:ascii="Arial" w:eastAsia="Calibri" w:hAnsi="Arial" w:cs="Arial"/>
        </w:rPr>
        <w:t xml:space="preserve"> søke regress hos </w:t>
      </w:r>
      <w:r>
        <w:rPr>
          <w:rFonts w:ascii="Arial" w:eastAsia="Calibri" w:hAnsi="Arial" w:cs="Arial"/>
        </w:rPr>
        <w:t>utleier</w:t>
      </w:r>
      <w:r w:rsidRPr="00C9591C">
        <w:rPr>
          <w:rFonts w:ascii="Arial" w:eastAsia="Calibri" w:hAnsi="Arial" w:cs="Arial"/>
        </w:rPr>
        <w:t xml:space="preserve"> for alle kostnader i forbindelse med kravet.</w:t>
      </w:r>
    </w:p>
    <w:p w14:paraId="03AFAAFD" w14:textId="281FFF88" w:rsidR="00C9591C" w:rsidRDefault="00C9591C" w:rsidP="00C9591C">
      <w:pPr>
        <w:spacing w:line="256" w:lineRule="auto"/>
        <w:outlineLvl w:val="0"/>
        <w:rPr>
          <w:rFonts w:ascii="Arial" w:eastAsia="Calibri" w:hAnsi="Arial" w:cs="Arial"/>
        </w:rPr>
      </w:pPr>
      <w:r>
        <w:rPr>
          <w:rFonts w:ascii="Arial" w:eastAsia="Calibri" w:hAnsi="Arial" w:cs="Arial"/>
        </w:rPr>
        <w:t>Innleier</w:t>
      </w:r>
      <w:r w:rsidRPr="00C9591C">
        <w:rPr>
          <w:rFonts w:ascii="Arial" w:eastAsia="Calibri" w:hAnsi="Arial" w:cs="Arial"/>
        </w:rPr>
        <w:t xml:space="preserve"> har rett til å holde tilbake </w:t>
      </w:r>
      <w:r>
        <w:rPr>
          <w:rFonts w:ascii="Arial" w:eastAsia="Calibri" w:hAnsi="Arial" w:cs="Arial"/>
        </w:rPr>
        <w:t>betaling</w:t>
      </w:r>
      <w:r w:rsidRPr="00C9591C">
        <w:rPr>
          <w:rFonts w:ascii="Arial" w:eastAsia="Calibri" w:hAnsi="Arial" w:cs="Arial"/>
        </w:rPr>
        <w:t xml:space="preserve"> inntil </w:t>
      </w:r>
      <w:r>
        <w:rPr>
          <w:rFonts w:ascii="Arial" w:eastAsia="Calibri" w:hAnsi="Arial" w:cs="Arial"/>
        </w:rPr>
        <w:t>utleier</w:t>
      </w:r>
      <w:r w:rsidRPr="00C9591C">
        <w:rPr>
          <w:rFonts w:ascii="Arial" w:eastAsia="Calibri" w:hAnsi="Arial" w:cs="Arial"/>
        </w:rPr>
        <w:t xml:space="preserve"> har fremlagt dokumentasjon på at samtlige av </w:t>
      </w:r>
      <w:r>
        <w:rPr>
          <w:rFonts w:ascii="Arial" w:eastAsia="Calibri" w:hAnsi="Arial" w:cs="Arial"/>
        </w:rPr>
        <w:t>utleide</w:t>
      </w:r>
      <w:r w:rsidRPr="00C9591C">
        <w:rPr>
          <w:rFonts w:ascii="Arial" w:eastAsia="Calibri" w:hAnsi="Arial" w:cs="Arial"/>
        </w:rPr>
        <w:t xml:space="preserve"> arbeidstagere har fått utbetalt lønn tilknyttet </w:t>
      </w:r>
      <w:r>
        <w:rPr>
          <w:rFonts w:ascii="Arial" w:eastAsia="Calibri" w:hAnsi="Arial" w:cs="Arial"/>
        </w:rPr>
        <w:t>avtalen</w:t>
      </w:r>
      <w:r w:rsidRPr="00C9591C">
        <w:rPr>
          <w:rFonts w:ascii="Arial" w:eastAsia="Calibri" w:hAnsi="Arial" w:cs="Arial"/>
        </w:rPr>
        <w:t>, eller det har gått mer enn tre måneder fra siste lønningsdag.</w:t>
      </w:r>
    </w:p>
    <w:p w14:paraId="6BE4B675" w14:textId="3F1779C6" w:rsidR="002F3C55" w:rsidRPr="002F3C55" w:rsidRDefault="002F3C55" w:rsidP="00C9591C">
      <w:pPr>
        <w:spacing w:line="256" w:lineRule="auto"/>
        <w:outlineLvl w:val="0"/>
        <w:rPr>
          <w:rFonts w:ascii="Arial" w:eastAsia="Calibri" w:hAnsi="Arial" w:cs="Arial"/>
          <w:b/>
          <w:bCs/>
          <w:caps/>
        </w:rPr>
      </w:pPr>
      <w:r w:rsidRPr="002F3C55">
        <w:rPr>
          <w:rFonts w:ascii="Arial" w:eastAsia="Calibri" w:hAnsi="Arial" w:cs="Arial"/>
          <w:b/>
          <w:bCs/>
          <w:caps/>
        </w:rPr>
        <w:t xml:space="preserve">Ansvar for Helse, Miljø og Sikkerhet (HMS) og offentligrettslige verneregler </w:t>
      </w:r>
    </w:p>
    <w:p w14:paraId="40389B05" w14:textId="77777777" w:rsidR="002F3C55" w:rsidRPr="002F3C55" w:rsidRDefault="002F3C55" w:rsidP="002F3C55">
      <w:pPr>
        <w:spacing w:line="256" w:lineRule="auto"/>
        <w:rPr>
          <w:rFonts w:ascii="Arial" w:eastAsia="Calibri" w:hAnsi="Arial" w:cs="Arial"/>
        </w:rPr>
      </w:pPr>
      <w:r w:rsidRPr="002F3C55">
        <w:rPr>
          <w:rFonts w:ascii="Arial" w:eastAsia="Calibri" w:hAnsi="Arial" w:cs="Arial"/>
        </w:rPr>
        <w:t xml:space="preserve">Innleier er å anse som </w:t>
      </w:r>
      <w:proofErr w:type="spellStart"/>
      <w:r w:rsidRPr="002F3C55">
        <w:rPr>
          <w:rFonts w:ascii="Arial" w:eastAsia="Calibri" w:hAnsi="Arial" w:cs="Arial"/>
        </w:rPr>
        <w:t>hovedbedrift</w:t>
      </w:r>
      <w:proofErr w:type="spellEnd"/>
      <w:r w:rsidRPr="002F3C55">
        <w:rPr>
          <w:rFonts w:ascii="Arial" w:eastAsia="Calibri" w:hAnsi="Arial" w:cs="Arial"/>
        </w:rPr>
        <w:t xml:space="preserve"> med ansvar for samordning etter </w:t>
      </w:r>
      <w:proofErr w:type="spellStart"/>
      <w:r w:rsidRPr="002F3C55">
        <w:rPr>
          <w:rFonts w:ascii="Arial" w:eastAsia="Calibri" w:hAnsi="Arial" w:cs="Arial"/>
        </w:rPr>
        <w:t>aml</w:t>
      </w:r>
      <w:proofErr w:type="spellEnd"/>
      <w:r w:rsidRPr="002F3C55">
        <w:rPr>
          <w:rFonts w:ascii="Arial" w:eastAsia="Calibri" w:hAnsi="Arial" w:cs="Arial"/>
        </w:rPr>
        <w:t xml:space="preserve">. § 2-2 og skal sikre et fullt forsvarlig arbeidsmiljø også for innleide medarbeidere etter </w:t>
      </w:r>
      <w:proofErr w:type="spellStart"/>
      <w:r w:rsidRPr="002F3C55">
        <w:rPr>
          <w:rFonts w:ascii="Arial" w:eastAsia="Calibri" w:hAnsi="Arial" w:cs="Arial"/>
        </w:rPr>
        <w:t>aml</w:t>
      </w:r>
      <w:proofErr w:type="spellEnd"/>
      <w:r w:rsidRPr="002F3C55">
        <w:rPr>
          <w:rFonts w:ascii="Arial" w:eastAsia="Calibri" w:hAnsi="Arial" w:cs="Arial"/>
        </w:rPr>
        <w:t xml:space="preserve">. § 2-2 (1) b). </w:t>
      </w:r>
      <w:proofErr w:type="spellStart"/>
      <w:r w:rsidRPr="002F3C55">
        <w:rPr>
          <w:rFonts w:ascii="Arial" w:eastAsia="Calibri" w:hAnsi="Arial" w:cs="Arial"/>
        </w:rPr>
        <w:t>Innleieren</w:t>
      </w:r>
      <w:proofErr w:type="spellEnd"/>
      <w:r w:rsidRPr="002F3C55">
        <w:rPr>
          <w:rFonts w:ascii="Arial" w:eastAsia="Calibri" w:hAnsi="Arial" w:cs="Arial"/>
        </w:rPr>
        <w:t xml:space="preserve"> skal informere, lære opp og kontrollere innleide medarbeidere på samme måte som sine egne ansatte bl.a. om innleierens HMS-regler, at medarbeideren er omfattet av innleierens vernetjeneste og informasjon om hvem som er medarbeiderens lokale verneombud hos </w:t>
      </w:r>
      <w:proofErr w:type="spellStart"/>
      <w:r w:rsidRPr="002F3C55">
        <w:rPr>
          <w:rFonts w:ascii="Arial" w:eastAsia="Calibri" w:hAnsi="Arial" w:cs="Arial"/>
        </w:rPr>
        <w:t>innleieren</w:t>
      </w:r>
      <w:proofErr w:type="spellEnd"/>
      <w:r w:rsidRPr="002F3C55">
        <w:rPr>
          <w:rFonts w:ascii="Arial" w:eastAsia="Calibri" w:hAnsi="Arial" w:cs="Arial"/>
        </w:rPr>
        <w:t xml:space="preserve">. Utleiers konsulent og verneombud skal ved behov gis adgang til </w:t>
      </w:r>
      <w:proofErr w:type="spellStart"/>
      <w:r w:rsidRPr="002F3C55">
        <w:rPr>
          <w:rFonts w:ascii="Arial" w:eastAsia="Calibri" w:hAnsi="Arial" w:cs="Arial"/>
        </w:rPr>
        <w:t>innleiers</w:t>
      </w:r>
      <w:proofErr w:type="spellEnd"/>
      <w:r w:rsidRPr="002F3C55">
        <w:rPr>
          <w:rFonts w:ascii="Arial" w:eastAsia="Calibri" w:hAnsi="Arial" w:cs="Arial"/>
        </w:rPr>
        <w:t xml:space="preserve"> virksomhet for kartlegging av arbeidsmiljøet og til å kontakte innleierens vernetjeneste. Når samordningen av arbeidstidsordninger er nødvendig av sikkerhetsmessige grunner, er også dette innleierens ansvar.</w:t>
      </w:r>
    </w:p>
    <w:p w14:paraId="3F8C5887" w14:textId="77777777" w:rsidR="001A5A0B" w:rsidRDefault="001A5A0B">
      <w:pPr>
        <w:rPr>
          <w:rFonts w:ascii="Arial" w:eastAsia="Calibri" w:hAnsi="Arial" w:cs="Arial"/>
          <w:b/>
          <w:bCs/>
          <w:caps/>
        </w:rPr>
      </w:pPr>
      <w:r>
        <w:rPr>
          <w:rFonts w:ascii="Arial" w:eastAsia="Calibri" w:hAnsi="Arial" w:cs="Arial"/>
          <w:b/>
          <w:bCs/>
          <w:caps/>
        </w:rPr>
        <w:br w:type="page"/>
      </w:r>
    </w:p>
    <w:p w14:paraId="569FD3AD" w14:textId="34446967" w:rsidR="002F3C55" w:rsidRPr="002F3C55" w:rsidRDefault="002F3C55" w:rsidP="00C9591C">
      <w:pPr>
        <w:spacing w:line="256" w:lineRule="auto"/>
        <w:outlineLvl w:val="0"/>
        <w:rPr>
          <w:rFonts w:ascii="Arial" w:eastAsia="Calibri" w:hAnsi="Arial" w:cs="Arial"/>
          <w:b/>
          <w:bCs/>
          <w:caps/>
        </w:rPr>
      </w:pPr>
      <w:r w:rsidRPr="002F3C55">
        <w:rPr>
          <w:rFonts w:ascii="Arial" w:eastAsia="Calibri" w:hAnsi="Arial" w:cs="Arial"/>
          <w:b/>
          <w:bCs/>
          <w:caps/>
        </w:rPr>
        <w:lastRenderedPageBreak/>
        <w:t xml:space="preserve">Taushetsplikt </w:t>
      </w:r>
    </w:p>
    <w:p w14:paraId="1A045BDA" w14:textId="09F7E468" w:rsidR="001A5A0B" w:rsidRPr="001A5A0B" w:rsidRDefault="002F3C55" w:rsidP="001A5A0B">
      <w:pPr>
        <w:spacing w:line="256" w:lineRule="auto"/>
        <w:rPr>
          <w:rFonts w:ascii="Arial" w:eastAsia="Calibri" w:hAnsi="Arial" w:cs="Arial"/>
        </w:rPr>
      </w:pPr>
      <w:r w:rsidRPr="002F3C55">
        <w:rPr>
          <w:rFonts w:ascii="Arial" w:eastAsia="Calibri" w:hAnsi="Arial" w:cs="Arial"/>
        </w:rPr>
        <w:t xml:space="preserve">Utleiers medarbeidere har taushetsplikt om bedriftshemmeligheter og </w:t>
      </w:r>
      <w:proofErr w:type="gramStart"/>
      <w:r w:rsidRPr="002F3C55">
        <w:rPr>
          <w:rFonts w:ascii="Arial" w:eastAsia="Calibri" w:hAnsi="Arial" w:cs="Arial"/>
        </w:rPr>
        <w:t>for øvrig</w:t>
      </w:r>
      <w:proofErr w:type="gramEnd"/>
      <w:r w:rsidRPr="002F3C55">
        <w:rPr>
          <w:rFonts w:ascii="Arial" w:eastAsia="Calibri" w:hAnsi="Arial" w:cs="Arial"/>
        </w:rPr>
        <w:t xml:space="preserve"> beskrivelser, oppskrifter, modeller, personlige opplysninger etc. som medarbeideren får kjennskap til under oppdraget. Utleiers medarbeidere kan ikke bringe med seg skriftlige arbeidsmaterialer eller dokumenter ut av </w:t>
      </w:r>
      <w:proofErr w:type="spellStart"/>
      <w:r w:rsidRPr="002F3C55">
        <w:rPr>
          <w:rFonts w:ascii="Arial" w:eastAsia="Calibri" w:hAnsi="Arial" w:cs="Arial"/>
        </w:rPr>
        <w:t>innleiers</w:t>
      </w:r>
      <w:proofErr w:type="spellEnd"/>
      <w:r w:rsidRPr="002F3C55">
        <w:rPr>
          <w:rFonts w:ascii="Arial" w:eastAsia="Calibri" w:hAnsi="Arial" w:cs="Arial"/>
        </w:rPr>
        <w:t xml:space="preserve"> lokale eller tilsvarende uten etter å ha innhentet særlig tillatelse til dette.</w:t>
      </w:r>
    </w:p>
    <w:p w14:paraId="287A6F65" w14:textId="3C621675" w:rsidR="002F3C55" w:rsidRPr="002F3C55" w:rsidRDefault="002F3C55" w:rsidP="00C9591C">
      <w:pPr>
        <w:spacing w:line="256" w:lineRule="auto"/>
        <w:outlineLvl w:val="0"/>
        <w:rPr>
          <w:rFonts w:ascii="Arial" w:eastAsia="Calibri" w:hAnsi="Arial" w:cs="Arial"/>
          <w:b/>
          <w:bCs/>
          <w:caps/>
        </w:rPr>
      </w:pPr>
      <w:r w:rsidRPr="002F3C55">
        <w:rPr>
          <w:rFonts w:ascii="Arial" w:eastAsia="Calibri" w:hAnsi="Arial" w:cs="Arial"/>
          <w:b/>
          <w:bCs/>
          <w:caps/>
        </w:rPr>
        <w:t xml:space="preserve">Eiendomsrett/bruksrett og eksklusivitet </w:t>
      </w:r>
    </w:p>
    <w:p w14:paraId="7C104E1A" w14:textId="77777777" w:rsidR="002F3C55" w:rsidRPr="002F3C55" w:rsidRDefault="002F3C55" w:rsidP="002F3C55">
      <w:pPr>
        <w:spacing w:line="256" w:lineRule="auto"/>
        <w:rPr>
          <w:rFonts w:ascii="Arial" w:eastAsia="Calibri" w:hAnsi="Arial" w:cs="Arial"/>
          <w:b/>
        </w:rPr>
      </w:pPr>
      <w:r w:rsidRPr="002F3C55">
        <w:rPr>
          <w:rFonts w:ascii="Arial" w:eastAsia="Calibri" w:hAnsi="Arial" w:cs="Arial"/>
        </w:rPr>
        <w:t>Innleier har full opphavs- og eiendomsrett til alt grunnlagsmateriale og ethvert resultat av arbeid utført av innleide medarbeidere for oppdragsgiver. Utleide medarbeidere har rett til å benytte tilegnet kunnskap i utførelsen av eget arbeid, også utenfor innleier. Konkurransesensitiv informasjon omfattes likevel ikke av ovennevnte.</w:t>
      </w:r>
    </w:p>
    <w:p w14:paraId="1FC7E0F7" w14:textId="77777777" w:rsidR="002F3C55" w:rsidRPr="002F3C55" w:rsidRDefault="002F3C55" w:rsidP="006A0DE2">
      <w:pPr>
        <w:spacing w:line="256" w:lineRule="auto"/>
        <w:outlineLvl w:val="0"/>
        <w:rPr>
          <w:rFonts w:ascii="Arial" w:eastAsia="Calibri" w:hAnsi="Arial" w:cs="Arial"/>
          <w:b/>
          <w:bCs/>
          <w:caps/>
        </w:rPr>
      </w:pPr>
      <w:r w:rsidRPr="002F3C55">
        <w:rPr>
          <w:rFonts w:ascii="Arial" w:eastAsia="Calibri" w:hAnsi="Arial" w:cs="Arial"/>
          <w:b/>
          <w:bCs/>
          <w:caps/>
        </w:rPr>
        <w:t>Heving</w:t>
      </w:r>
    </w:p>
    <w:p w14:paraId="520E1901" w14:textId="77777777" w:rsidR="002F3C55" w:rsidRPr="002F3C55" w:rsidRDefault="002F3C55" w:rsidP="002F3C55">
      <w:pPr>
        <w:spacing w:line="256" w:lineRule="auto"/>
        <w:rPr>
          <w:rFonts w:ascii="Arial" w:eastAsia="Calibri" w:hAnsi="Arial" w:cs="Arial"/>
        </w:rPr>
      </w:pPr>
      <w:r w:rsidRPr="002F3C55">
        <w:rPr>
          <w:rFonts w:ascii="Arial" w:eastAsia="Calibri" w:hAnsi="Arial" w:cs="Arial"/>
        </w:rPr>
        <w:t xml:space="preserve">Avtalen kan heves ved vesentlig mislighold. </w:t>
      </w:r>
    </w:p>
    <w:p w14:paraId="01E21AD3" w14:textId="77777777" w:rsidR="002F3C55" w:rsidRPr="002F3C55" w:rsidRDefault="002F3C55" w:rsidP="006A0DE2">
      <w:pPr>
        <w:spacing w:line="256" w:lineRule="auto"/>
        <w:outlineLvl w:val="0"/>
        <w:rPr>
          <w:rFonts w:ascii="Arial" w:eastAsia="Calibri" w:hAnsi="Arial" w:cs="Arial"/>
          <w:b/>
          <w:bCs/>
          <w:caps/>
        </w:rPr>
      </w:pPr>
      <w:r w:rsidRPr="002F3C55">
        <w:rPr>
          <w:rFonts w:ascii="Arial" w:eastAsia="Calibri" w:hAnsi="Arial" w:cs="Arial"/>
          <w:b/>
          <w:bCs/>
          <w:caps/>
        </w:rPr>
        <w:t xml:space="preserve">Force Majeure </w:t>
      </w:r>
    </w:p>
    <w:p w14:paraId="5A2BD3DD" w14:textId="67924E57" w:rsidR="002F3C55" w:rsidRPr="002F3C55" w:rsidRDefault="002F3C55" w:rsidP="002F3C55">
      <w:pPr>
        <w:spacing w:line="256" w:lineRule="auto"/>
        <w:rPr>
          <w:rFonts w:ascii="Arial" w:eastAsia="Calibri" w:hAnsi="Arial" w:cs="Arial"/>
          <w:color w:val="000000"/>
        </w:rPr>
      </w:pPr>
      <w:r w:rsidRPr="002F3C55">
        <w:rPr>
          <w:rFonts w:ascii="Arial" w:eastAsia="Calibri" w:hAnsi="Arial" w:cs="Arial"/>
          <w:color w:val="000000"/>
        </w:rPr>
        <w:t>I tilfelle force majeure, herunder bl.a. streik i egen bedrift og alle andre typer arbeidskamp, bortfaller partenes forpliktelser så lenge force majeure virker, forutsatt at innleier gir varsel til utleier uten ugrunnet opphold. I forbindelse med streik skal innleie</w:t>
      </w:r>
      <w:r w:rsidR="006A0DE2">
        <w:rPr>
          <w:rFonts w:ascii="Arial" w:eastAsia="Calibri" w:hAnsi="Arial" w:cs="Arial"/>
          <w:color w:val="000000"/>
        </w:rPr>
        <w:t>r</w:t>
      </w:r>
      <w:r w:rsidRPr="002F3C55">
        <w:rPr>
          <w:rFonts w:ascii="Arial" w:eastAsia="Calibri" w:hAnsi="Arial" w:cs="Arial"/>
          <w:color w:val="000000"/>
        </w:rPr>
        <w:t xml:space="preserve"> holde utleier fortløpende orientert om behovet for fortsatt innleie. </w:t>
      </w:r>
    </w:p>
    <w:p w14:paraId="5E6B9C81" w14:textId="77777777" w:rsidR="002F3C55" w:rsidRPr="002F3C55" w:rsidRDefault="002F3C55" w:rsidP="006A0DE2">
      <w:pPr>
        <w:spacing w:line="256" w:lineRule="auto"/>
        <w:outlineLvl w:val="0"/>
        <w:rPr>
          <w:rFonts w:ascii="Arial" w:eastAsia="Calibri" w:hAnsi="Arial" w:cs="Arial"/>
          <w:b/>
          <w:bCs/>
          <w:caps/>
        </w:rPr>
      </w:pPr>
      <w:r w:rsidRPr="002F3C55">
        <w:rPr>
          <w:rFonts w:ascii="Arial" w:eastAsia="Calibri" w:hAnsi="Arial" w:cs="Arial"/>
          <w:b/>
          <w:bCs/>
          <w:caps/>
        </w:rPr>
        <w:t>Tvister og Verneting</w:t>
      </w:r>
    </w:p>
    <w:p w14:paraId="615FDBD3" w14:textId="77777777" w:rsidR="002F3C55" w:rsidRDefault="002F3C55" w:rsidP="002F3C55">
      <w:pPr>
        <w:spacing w:line="256" w:lineRule="auto"/>
        <w:rPr>
          <w:rFonts w:ascii="Arial" w:eastAsia="Calibri" w:hAnsi="Arial" w:cs="Arial"/>
          <w:color w:val="000000"/>
        </w:rPr>
      </w:pPr>
      <w:r w:rsidRPr="002F3C55">
        <w:rPr>
          <w:rFonts w:ascii="Arial" w:eastAsia="Calibri" w:hAnsi="Arial" w:cs="Arial"/>
          <w:color w:val="000000"/>
        </w:rPr>
        <w:t xml:space="preserve">Partene skal søke å løse eventuelle tvister ved forhandlinger. Om slike forhandlinger ikke fører frem skal eventuelle tvister løses av de alminnelige domstoler ved utleiers ordinære verneting. </w:t>
      </w:r>
    </w:p>
    <w:p w14:paraId="1962E793" w14:textId="77777777" w:rsidR="001A5A0B" w:rsidRDefault="001A5A0B" w:rsidP="002F3C55">
      <w:pPr>
        <w:spacing w:line="256" w:lineRule="auto"/>
        <w:rPr>
          <w:rFonts w:ascii="Arial" w:eastAsia="Calibri" w:hAnsi="Arial" w:cs="Arial"/>
          <w:color w:val="000000"/>
        </w:rPr>
      </w:pPr>
    </w:p>
    <w:p w14:paraId="6CE7BFE5" w14:textId="77777777" w:rsidR="001A5A0B" w:rsidRDefault="001A5A0B" w:rsidP="002F3C55">
      <w:pPr>
        <w:spacing w:line="256" w:lineRule="auto"/>
        <w:rPr>
          <w:rFonts w:ascii="Arial" w:eastAsia="Calibri" w:hAnsi="Arial" w:cs="Arial"/>
          <w:color w:val="000000"/>
        </w:rPr>
      </w:pPr>
    </w:p>
    <w:p w14:paraId="1C1991A4" w14:textId="77777777" w:rsidR="001A5A0B" w:rsidRDefault="001A5A0B" w:rsidP="002F3C55">
      <w:pPr>
        <w:spacing w:line="256" w:lineRule="auto"/>
        <w:rPr>
          <w:rFonts w:ascii="Arial" w:eastAsia="Calibri" w:hAnsi="Arial" w:cs="Arial"/>
          <w:color w:val="000000"/>
        </w:rPr>
      </w:pPr>
    </w:p>
    <w:p w14:paraId="34FA5C90" w14:textId="1320CEC1" w:rsidR="002F3C55" w:rsidRPr="002F3C55" w:rsidRDefault="002F3C55" w:rsidP="001A5A0B">
      <w:pPr>
        <w:spacing w:line="256" w:lineRule="auto"/>
        <w:outlineLvl w:val="0"/>
        <w:rPr>
          <w:rFonts w:ascii="Arial" w:eastAsia="Calibri" w:hAnsi="Arial" w:cs="Arial"/>
          <w:b/>
          <w:bCs/>
          <w:caps/>
        </w:rPr>
      </w:pPr>
    </w:p>
    <w:tbl>
      <w:tblPr>
        <w:tblStyle w:val="Tabellrutenett"/>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850"/>
        <w:gridCol w:w="851"/>
        <w:gridCol w:w="4100"/>
      </w:tblGrid>
      <w:tr w:rsidR="002F3C55" w:rsidRPr="002F3C55" w14:paraId="559CE624" w14:textId="77777777" w:rsidTr="001A5A0B">
        <w:tc>
          <w:tcPr>
            <w:tcW w:w="4111" w:type="dxa"/>
            <w:gridSpan w:val="2"/>
            <w:hideMark/>
          </w:tcPr>
          <w:p w14:paraId="03BDD429" w14:textId="62040622" w:rsidR="002F3C55" w:rsidRPr="002F3C55" w:rsidRDefault="002F3C55" w:rsidP="002F3C55">
            <w:pPr>
              <w:rPr>
                <w:rFonts w:ascii="Arial" w:hAnsi="Arial" w:cs="Arial"/>
                <w:b/>
                <w:bCs/>
              </w:rPr>
            </w:pPr>
            <w:r w:rsidRPr="002F3C55">
              <w:rPr>
                <w:rFonts w:ascii="Arial" w:hAnsi="Arial" w:cs="Arial"/>
                <w:b/>
                <w:bCs/>
              </w:rPr>
              <w:t>Utleier</w:t>
            </w:r>
            <w:r w:rsidR="001A5A0B">
              <w:rPr>
                <w:rFonts w:ascii="Arial" w:hAnsi="Arial" w:cs="Arial"/>
                <w:b/>
                <w:bCs/>
              </w:rPr>
              <w:t xml:space="preserve"> </w:t>
            </w:r>
          </w:p>
        </w:tc>
        <w:tc>
          <w:tcPr>
            <w:tcW w:w="851" w:type="dxa"/>
          </w:tcPr>
          <w:p w14:paraId="2480E630" w14:textId="77777777" w:rsidR="002F3C55" w:rsidRPr="002F3C55" w:rsidRDefault="002F3C55" w:rsidP="002F3C55">
            <w:pPr>
              <w:rPr>
                <w:rFonts w:ascii="Arial" w:hAnsi="Arial" w:cs="Arial"/>
                <w:b/>
                <w:bCs/>
              </w:rPr>
            </w:pPr>
          </w:p>
        </w:tc>
        <w:tc>
          <w:tcPr>
            <w:tcW w:w="4100" w:type="dxa"/>
            <w:hideMark/>
          </w:tcPr>
          <w:p w14:paraId="000B893F" w14:textId="16E81DED" w:rsidR="002F3C55" w:rsidRPr="002F3C55" w:rsidRDefault="002F3C55" w:rsidP="002F3C55">
            <w:pPr>
              <w:rPr>
                <w:rFonts w:ascii="Arial" w:hAnsi="Arial" w:cs="Arial"/>
                <w:b/>
                <w:bCs/>
              </w:rPr>
            </w:pPr>
            <w:r w:rsidRPr="002F3C55">
              <w:rPr>
                <w:rFonts w:ascii="Arial" w:hAnsi="Arial" w:cs="Arial"/>
                <w:b/>
                <w:bCs/>
              </w:rPr>
              <w:t>Innleier</w:t>
            </w:r>
            <w:r w:rsidR="001A5A0B">
              <w:rPr>
                <w:rFonts w:ascii="Arial" w:hAnsi="Arial" w:cs="Arial"/>
                <w:b/>
                <w:bCs/>
              </w:rPr>
              <w:t xml:space="preserve"> </w:t>
            </w:r>
          </w:p>
        </w:tc>
      </w:tr>
      <w:tr w:rsidR="001A5A0B" w:rsidRPr="002F3C55" w14:paraId="6BB17A92" w14:textId="77777777" w:rsidTr="001A5A0B">
        <w:tc>
          <w:tcPr>
            <w:tcW w:w="4111" w:type="dxa"/>
            <w:gridSpan w:val="2"/>
          </w:tcPr>
          <w:p w14:paraId="5126406D" w14:textId="77777777" w:rsidR="001A5A0B" w:rsidRPr="002F3C55" w:rsidRDefault="001A5A0B" w:rsidP="002F3C55">
            <w:pPr>
              <w:rPr>
                <w:rFonts w:ascii="Arial" w:hAnsi="Arial" w:cs="Arial"/>
                <w:b/>
                <w:bCs/>
              </w:rPr>
            </w:pPr>
          </w:p>
        </w:tc>
        <w:tc>
          <w:tcPr>
            <w:tcW w:w="851" w:type="dxa"/>
          </w:tcPr>
          <w:p w14:paraId="43828637" w14:textId="77777777" w:rsidR="001A5A0B" w:rsidRPr="002F3C55" w:rsidRDefault="001A5A0B" w:rsidP="002F3C55">
            <w:pPr>
              <w:rPr>
                <w:rFonts w:ascii="Arial" w:hAnsi="Arial" w:cs="Arial"/>
                <w:b/>
                <w:bCs/>
              </w:rPr>
            </w:pPr>
          </w:p>
        </w:tc>
        <w:tc>
          <w:tcPr>
            <w:tcW w:w="4100" w:type="dxa"/>
          </w:tcPr>
          <w:p w14:paraId="0163C60C" w14:textId="77777777" w:rsidR="001A5A0B" w:rsidRPr="002F3C55" w:rsidRDefault="001A5A0B" w:rsidP="002F3C55">
            <w:pPr>
              <w:rPr>
                <w:rFonts w:ascii="Arial" w:hAnsi="Arial" w:cs="Arial"/>
                <w:b/>
                <w:bCs/>
              </w:rPr>
            </w:pPr>
          </w:p>
        </w:tc>
      </w:tr>
      <w:tr w:rsidR="002F3C55" w:rsidRPr="002F3C55" w14:paraId="027E59DD" w14:textId="77777777" w:rsidTr="002F3C55">
        <w:tc>
          <w:tcPr>
            <w:tcW w:w="3261" w:type="dxa"/>
            <w:hideMark/>
          </w:tcPr>
          <w:p w14:paraId="6136C6D4" w14:textId="5216FCE8" w:rsidR="002F3C55" w:rsidRDefault="002E7DAF" w:rsidP="002F3C55">
            <w:pPr>
              <w:rPr>
                <w:rFonts w:ascii="Arial" w:hAnsi="Arial" w:cs="Arial"/>
              </w:rPr>
            </w:pPr>
            <w:r>
              <w:rPr>
                <w:rFonts w:ascii="Arial" w:hAnsi="Arial" w:cs="Arial"/>
              </w:rPr>
              <w:t>Org.nr.</w:t>
            </w:r>
            <w:r w:rsidR="001A5A0B">
              <w:rPr>
                <w:rFonts w:ascii="Arial" w:hAnsi="Arial" w:cs="Arial"/>
              </w:rPr>
              <w:t>:</w:t>
            </w:r>
            <w:r>
              <w:rPr>
                <w:rFonts w:ascii="Arial" w:hAnsi="Arial" w:cs="Arial"/>
              </w:rPr>
              <w:t xml:space="preserve"> </w:t>
            </w:r>
          </w:p>
          <w:p w14:paraId="198A8DC6" w14:textId="77777777" w:rsidR="001A5A0B" w:rsidRDefault="001A5A0B" w:rsidP="002F3C55">
            <w:pPr>
              <w:rPr>
                <w:rFonts w:ascii="Arial" w:hAnsi="Arial" w:cs="Arial"/>
              </w:rPr>
            </w:pPr>
          </w:p>
          <w:p w14:paraId="24590A01" w14:textId="77777777" w:rsidR="001A5A0B" w:rsidRDefault="001A5A0B" w:rsidP="002F3C55">
            <w:pPr>
              <w:rPr>
                <w:rFonts w:ascii="Arial" w:hAnsi="Arial" w:cs="Arial"/>
              </w:rPr>
            </w:pPr>
          </w:p>
          <w:p w14:paraId="141C2FFC" w14:textId="77777777" w:rsidR="001A5A0B" w:rsidRDefault="001A5A0B" w:rsidP="002F3C55">
            <w:pPr>
              <w:rPr>
                <w:rFonts w:ascii="Arial" w:hAnsi="Arial" w:cs="Arial"/>
              </w:rPr>
            </w:pPr>
          </w:p>
          <w:p w14:paraId="27CEEC97" w14:textId="77777777" w:rsidR="001A5A0B" w:rsidRDefault="001A5A0B" w:rsidP="002F3C55">
            <w:pPr>
              <w:rPr>
                <w:rFonts w:ascii="Arial" w:hAnsi="Arial" w:cs="Arial"/>
              </w:rPr>
            </w:pPr>
          </w:p>
          <w:p w14:paraId="515944AF" w14:textId="77777777" w:rsidR="001A5A0B" w:rsidRDefault="001A5A0B" w:rsidP="002F3C55">
            <w:pPr>
              <w:rPr>
                <w:rFonts w:ascii="Arial" w:hAnsi="Arial" w:cs="Arial"/>
              </w:rPr>
            </w:pPr>
          </w:p>
          <w:p w14:paraId="7F35CC04" w14:textId="31CA541E" w:rsidR="001A5A0B" w:rsidRPr="002F3C55" w:rsidRDefault="001A5A0B" w:rsidP="002F3C55">
            <w:pPr>
              <w:rPr>
                <w:rFonts w:ascii="Arial" w:hAnsi="Arial" w:cs="Arial"/>
              </w:rPr>
            </w:pPr>
          </w:p>
        </w:tc>
        <w:tc>
          <w:tcPr>
            <w:tcW w:w="1701" w:type="dxa"/>
            <w:gridSpan w:val="2"/>
          </w:tcPr>
          <w:p w14:paraId="4DE0B43B" w14:textId="0782B200" w:rsidR="002F3C55" w:rsidRPr="002F3C55" w:rsidRDefault="002F3C55" w:rsidP="002F3C55">
            <w:pPr>
              <w:rPr>
                <w:rFonts w:ascii="Arial" w:hAnsi="Arial" w:cs="Arial"/>
              </w:rPr>
            </w:pPr>
          </w:p>
        </w:tc>
        <w:tc>
          <w:tcPr>
            <w:tcW w:w="4100" w:type="dxa"/>
            <w:hideMark/>
          </w:tcPr>
          <w:p w14:paraId="5154A2E1" w14:textId="07F698C5" w:rsidR="001A5A0B" w:rsidRDefault="002E7DAF" w:rsidP="002F3C55">
            <w:pPr>
              <w:rPr>
                <w:rFonts w:ascii="Arial" w:hAnsi="Arial" w:cs="Arial"/>
              </w:rPr>
            </w:pPr>
            <w:r>
              <w:rPr>
                <w:rFonts w:ascii="Arial" w:hAnsi="Arial" w:cs="Arial"/>
              </w:rPr>
              <w:t xml:space="preserve">Org.nr.: </w:t>
            </w:r>
          </w:p>
          <w:p w14:paraId="17FA5173" w14:textId="77777777" w:rsidR="001A5A0B" w:rsidRDefault="001A5A0B" w:rsidP="002F3C55">
            <w:pPr>
              <w:rPr>
                <w:rFonts w:ascii="Arial" w:hAnsi="Arial" w:cs="Arial"/>
              </w:rPr>
            </w:pPr>
          </w:p>
          <w:p w14:paraId="406F2229" w14:textId="5045F75F" w:rsidR="001A5A0B" w:rsidRPr="002F3C55" w:rsidRDefault="001A5A0B" w:rsidP="002F3C55">
            <w:pPr>
              <w:rPr>
                <w:rFonts w:ascii="Arial" w:hAnsi="Arial" w:cs="Arial"/>
              </w:rPr>
            </w:pPr>
          </w:p>
        </w:tc>
      </w:tr>
      <w:tr w:rsidR="002F3C55" w:rsidRPr="002F3C55" w14:paraId="691FAFF7" w14:textId="77777777" w:rsidTr="002F3C55">
        <w:trPr>
          <w:trHeight w:val="672"/>
        </w:trPr>
        <w:tc>
          <w:tcPr>
            <w:tcW w:w="3261" w:type="dxa"/>
            <w:tcBorders>
              <w:top w:val="single" w:sz="4" w:space="0" w:color="auto"/>
              <w:left w:val="nil"/>
              <w:bottom w:val="nil"/>
              <w:right w:val="nil"/>
            </w:tcBorders>
            <w:hideMark/>
          </w:tcPr>
          <w:p w14:paraId="459D1CEA" w14:textId="292640C7" w:rsidR="002F3C55" w:rsidRPr="002F3C55" w:rsidRDefault="0088034D" w:rsidP="001A5A0B">
            <w:pPr>
              <w:rPr>
                <w:rFonts w:ascii="Arial" w:hAnsi="Arial" w:cs="Arial"/>
              </w:rPr>
            </w:pPr>
            <w:r>
              <w:rPr>
                <w:rFonts w:ascii="Arial" w:hAnsi="Arial" w:cs="Arial"/>
              </w:rPr>
              <w:t>S</w:t>
            </w:r>
            <w:r w:rsidR="001A5A0B">
              <w:rPr>
                <w:rFonts w:ascii="Arial" w:hAnsi="Arial" w:cs="Arial"/>
              </w:rPr>
              <w:t>ignatur</w:t>
            </w:r>
            <w:r w:rsidR="002E7DAF">
              <w:rPr>
                <w:rFonts w:ascii="Arial" w:hAnsi="Arial" w:cs="Arial"/>
              </w:rPr>
              <w:t xml:space="preserve"> </w:t>
            </w:r>
          </w:p>
        </w:tc>
        <w:tc>
          <w:tcPr>
            <w:tcW w:w="1701" w:type="dxa"/>
            <w:gridSpan w:val="2"/>
          </w:tcPr>
          <w:p w14:paraId="376B0AB6" w14:textId="77777777" w:rsidR="002F3C55" w:rsidRPr="002F3C55" w:rsidRDefault="002F3C55" w:rsidP="002F3C55">
            <w:pPr>
              <w:jc w:val="center"/>
              <w:rPr>
                <w:rFonts w:ascii="Arial" w:hAnsi="Arial" w:cs="Arial"/>
              </w:rPr>
            </w:pPr>
          </w:p>
        </w:tc>
        <w:tc>
          <w:tcPr>
            <w:tcW w:w="4100" w:type="dxa"/>
            <w:tcBorders>
              <w:top w:val="single" w:sz="4" w:space="0" w:color="auto"/>
              <w:left w:val="nil"/>
              <w:bottom w:val="nil"/>
              <w:right w:val="nil"/>
            </w:tcBorders>
            <w:hideMark/>
          </w:tcPr>
          <w:p w14:paraId="2086A975" w14:textId="1E24613A" w:rsidR="002F3C55" w:rsidRPr="002F3C55" w:rsidRDefault="0088034D" w:rsidP="001A5A0B">
            <w:pPr>
              <w:rPr>
                <w:rFonts w:ascii="Arial" w:hAnsi="Arial" w:cs="Arial"/>
              </w:rPr>
            </w:pPr>
            <w:r>
              <w:rPr>
                <w:rFonts w:ascii="Arial" w:hAnsi="Arial" w:cs="Arial"/>
              </w:rPr>
              <w:t>S</w:t>
            </w:r>
            <w:r w:rsidR="002F3C55" w:rsidRPr="002F3C55">
              <w:rPr>
                <w:rFonts w:ascii="Arial" w:hAnsi="Arial" w:cs="Arial"/>
              </w:rPr>
              <w:t>ignatur</w:t>
            </w:r>
            <w:r w:rsidR="002E7DAF">
              <w:rPr>
                <w:rFonts w:ascii="Arial" w:hAnsi="Arial" w:cs="Arial"/>
              </w:rPr>
              <w:t xml:space="preserve"> </w:t>
            </w:r>
          </w:p>
        </w:tc>
      </w:tr>
    </w:tbl>
    <w:p w14:paraId="472AEC36" w14:textId="4A509DD0" w:rsidR="004609B7" w:rsidRPr="001A5A0B" w:rsidRDefault="004609B7" w:rsidP="001A5A0B">
      <w:pPr>
        <w:spacing w:line="256" w:lineRule="auto"/>
        <w:jc w:val="center"/>
        <w:rPr>
          <w:rFonts w:ascii="Arial" w:eastAsia="Calibri" w:hAnsi="Arial" w:cs="Arial"/>
        </w:rPr>
      </w:pPr>
    </w:p>
    <w:sectPr w:rsidR="004609B7" w:rsidRPr="001A5A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1006"/>
    <w:multiLevelType w:val="hybridMultilevel"/>
    <w:tmpl w:val="2872F356"/>
    <w:lvl w:ilvl="0" w:tplc="F7AC38DE">
      <w:numFmt w:val="bullet"/>
      <w:lvlText w:val="-"/>
      <w:lvlJc w:val="left"/>
      <w:pPr>
        <w:ind w:left="720" w:hanging="360"/>
      </w:pPr>
      <w:rPr>
        <w:rFonts w:ascii="Calibri" w:eastAsia="Calibr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 w15:restartNumberingAfterBreak="0">
    <w:nsid w:val="68793723"/>
    <w:multiLevelType w:val="multilevel"/>
    <w:tmpl w:val="D5F8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370710"/>
    <w:multiLevelType w:val="hybridMultilevel"/>
    <w:tmpl w:val="4B404982"/>
    <w:lvl w:ilvl="0" w:tplc="F7AC38DE">
      <w:numFmt w:val="bullet"/>
      <w:lvlText w:val="-"/>
      <w:lvlJc w:val="left"/>
      <w:pPr>
        <w:ind w:left="720" w:hanging="360"/>
      </w:pPr>
      <w:rPr>
        <w:rFonts w:ascii="Calibri" w:eastAsia="Calibr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num w:numId="1" w16cid:durableId="1395352838">
    <w:abstractNumId w:val="0"/>
  </w:num>
  <w:num w:numId="2" w16cid:durableId="1757555708">
    <w:abstractNumId w:val="2"/>
  </w:num>
  <w:num w:numId="3" w16cid:durableId="1702703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C55"/>
    <w:rsid w:val="000C318E"/>
    <w:rsid w:val="001005D4"/>
    <w:rsid w:val="0015690D"/>
    <w:rsid w:val="001A5A0B"/>
    <w:rsid w:val="002561FA"/>
    <w:rsid w:val="002E7DAF"/>
    <w:rsid w:val="002F1E22"/>
    <w:rsid w:val="002F3C55"/>
    <w:rsid w:val="00341D2B"/>
    <w:rsid w:val="0043164F"/>
    <w:rsid w:val="004609B7"/>
    <w:rsid w:val="004C5593"/>
    <w:rsid w:val="006A0DE2"/>
    <w:rsid w:val="006A40A5"/>
    <w:rsid w:val="00715DE6"/>
    <w:rsid w:val="00757CCD"/>
    <w:rsid w:val="00803EFD"/>
    <w:rsid w:val="0087222E"/>
    <w:rsid w:val="0088034D"/>
    <w:rsid w:val="00904FC1"/>
    <w:rsid w:val="009F0F24"/>
    <w:rsid w:val="00A0096B"/>
    <w:rsid w:val="00A8368D"/>
    <w:rsid w:val="00AC68D1"/>
    <w:rsid w:val="00C35BAB"/>
    <w:rsid w:val="00C9572D"/>
    <w:rsid w:val="00C9591C"/>
    <w:rsid w:val="00F67A8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EBD0C"/>
  <w15:chartTrackingRefBased/>
  <w15:docId w15:val="{71962CC1-221B-4076-887C-FC46F9F1F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DE2"/>
  </w:style>
  <w:style w:type="paragraph" w:styleId="Overskrift1">
    <w:name w:val="heading 1"/>
    <w:basedOn w:val="Normal"/>
    <w:next w:val="Normal"/>
    <w:link w:val="Overskrift1Tegn"/>
    <w:uiPriority w:val="9"/>
    <w:qFormat/>
    <w:rsid w:val="002F3C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2F3C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F3C5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F3C5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F3C5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F3C5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F3C5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F3C5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F3C55"/>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2F3C5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2F3C5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2F3C55"/>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2F3C55"/>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2F3C55"/>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2F3C55"/>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2F3C55"/>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2F3C55"/>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2F3C55"/>
    <w:rPr>
      <w:rFonts w:eastAsiaTheme="majorEastAsia" w:cstheme="majorBidi"/>
      <w:color w:val="272727" w:themeColor="text1" w:themeTint="D8"/>
    </w:rPr>
  </w:style>
  <w:style w:type="paragraph" w:styleId="Tittel">
    <w:name w:val="Title"/>
    <w:basedOn w:val="Normal"/>
    <w:next w:val="Normal"/>
    <w:link w:val="TittelTegn"/>
    <w:uiPriority w:val="10"/>
    <w:qFormat/>
    <w:rsid w:val="002F3C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2F3C55"/>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2F3C55"/>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2F3C55"/>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2F3C55"/>
    <w:pPr>
      <w:spacing w:before="160"/>
      <w:jc w:val="center"/>
    </w:pPr>
    <w:rPr>
      <w:i/>
      <w:iCs/>
      <w:color w:val="404040" w:themeColor="text1" w:themeTint="BF"/>
    </w:rPr>
  </w:style>
  <w:style w:type="character" w:customStyle="1" w:styleId="SitatTegn">
    <w:name w:val="Sitat Tegn"/>
    <w:basedOn w:val="Standardskriftforavsnitt"/>
    <w:link w:val="Sitat"/>
    <w:uiPriority w:val="29"/>
    <w:rsid w:val="002F3C55"/>
    <w:rPr>
      <w:i/>
      <w:iCs/>
      <w:color w:val="404040" w:themeColor="text1" w:themeTint="BF"/>
    </w:rPr>
  </w:style>
  <w:style w:type="paragraph" w:styleId="Listeavsnitt">
    <w:name w:val="List Paragraph"/>
    <w:basedOn w:val="Normal"/>
    <w:uiPriority w:val="34"/>
    <w:qFormat/>
    <w:rsid w:val="002F3C55"/>
    <w:pPr>
      <w:ind w:left="720"/>
      <w:contextualSpacing/>
    </w:pPr>
  </w:style>
  <w:style w:type="character" w:styleId="Sterkutheving">
    <w:name w:val="Intense Emphasis"/>
    <w:basedOn w:val="Standardskriftforavsnitt"/>
    <w:uiPriority w:val="21"/>
    <w:qFormat/>
    <w:rsid w:val="002F3C55"/>
    <w:rPr>
      <w:i/>
      <w:iCs/>
      <w:color w:val="0F4761" w:themeColor="accent1" w:themeShade="BF"/>
    </w:rPr>
  </w:style>
  <w:style w:type="paragraph" w:styleId="Sterktsitat">
    <w:name w:val="Intense Quote"/>
    <w:basedOn w:val="Normal"/>
    <w:next w:val="Normal"/>
    <w:link w:val="SterktsitatTegn"/>
    <w:uiPriority w:val="30"/>
    <w:qFormat/>
    <w:rsid w:val="002F3C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2F3C55"/>
    <w:rPr>
      <w:i/>
      <w:iCs/>
      <w:color w:val="0F4761" w:themeColor="accent1" w:themeShade="BF"/>
    </w:rPr>
  </w:style>
  <w:style w:type="character" w:styleId="Sterkreferanse">
    <w:name w:val="Intense Reference"/>
    <w:basedOn w:val="Standardskriftforavsnitt"/>
    <w:uiPriority w:val="32"/>
    <w:qFormat/>
    <w:rsid w:val="002F3C55"/>
    <w:rPr>
      <w:b/>
      <w:bCs/>
      <w:smallCaps/>
      <w:color w:val="0F4761" w:themeColor="accent1" w:themeShade="BF"/>
      <w:spacing w:val="5"/>
    </w:rPr>
  </w:style>
  <w:style w:type="table" w:styleId="Tabellrutenett">
    <w:name w:val="Table Grid"/>
    <w:basedOn w:val="Vanligtabell"/>
    <w:uiPriority w:val="39"/>
    <w:rsid w:val="002F3C5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7222E"/>
    <w:pPr>
      <w:spacing w:before="100" w:beforeAutospacing="1" w:after="100" w:afterAutospacing="1" w:line="240" w:lineRule="auto"/>
    </w:pPr>
    <w:rPr>
      <w:rFonts w:ascii="Aptos" w:hAnsi="Aptos" w:cs="Aptos"/>
      <w:kern w:val="0"/>
      <w:sz w:val="24"/>
      <w:szCs w:val="24"/>
      <w:lang w:eastAsia="nb-NO"/>
      <w14:ligatures w14:val="none"/>
    </w:rPr>
  </w:style>
  <w:style w:type="character" w:customStyle="1" w:styleId="apple-tab-span">
    <w:name w:val="apple-tab-span"/>
    <w:basedOn w:val="Standardskriftforavsnitt"/>
    <w:rsid w:val="008722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254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1397</Words>
  <Characters>7406</Characters>
  <Application>Microsoft Office Word</Application>
  <DocSecurity>0</DocSecurity>
  <Lines>61</Lines>
  <Paragraphs>17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 Erik Skoglund</dc:creator>
  <cp:keywords/>
  <dc:description/>
  <cp:lastModifiedBy>Per Erik Skoglund</cp:lastModifiedBy>
  <cp:revision>2</cp:revision>
  <cp:lastPrinted>2024-11-28T21:03:00Z</cp:lastPrinted>
  <dcterms:created xsi:type="dcterms:W3CDTF">2025-09-01T19:01:00Z</dcterms:created>
  <dcterms:modified xsi:type="dcterms:W3CDTF">2025-09-01T19:01:00Z</dcterms:modified>
</cp:coreProperties>
</file>